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60C0" w14:textId="0E47C728" w:rsidR="001338CB" w:rsidRDefault="006B3BD6" w:rsidP="001338CB">
      <w:pPr>
        <w:pStyle w:val="Dep"/>
      </w:pPr>
      <w:r w:rsidRPr="003C407E">
        <w:rPr>
          <w:noProof/>
          <w:sz w:val="22"/>
          <w:szCs w:val="22"/>
          <w:lang w:val="sv-SE"/>
        </w:rPr>
        <w:drawing>
          <wp:anchor distT="0" distB="0" distL="114300" distR="114300" simplePos="0" relativeHeight="251663360" behindDoc="1" locked="0" layoutInCell="1" allowOverlap="1" wp14:anchorId="05EE6D56" wp14:editId="26E53C4F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918000" cy="1155600"/>
            <wp:effectExtent l="0" t="0" r="0" b="0"/>
            <wp:wrapNone/>
            <wp:docPr id="5" name="Bildobjekt 5" descr="Lund University's logotyp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Lund University's logotyp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80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5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B8C42" wp14:editId="170E1A3F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7B22EB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imowEAAJgDAAAOAAAAZHJzL2Uyb0RvYy54bWysU9tu1DAQfUfiHyy/s04KLTTabB9awQuC&#10;isIHuM54Y+GbxmaT/XvG3t0sAlRViBfHlzln5pyZrG9mZ9kOMJnge96uGs7AqzAYv+35t6/vX73j&#10;LGXpB2mDh57vIfGbzcsX6yl2cBHGYAdARiQ+dVPs+Zhz7IRIagQn0ypE8PSoAzqZ6YhbMaCciN1Z&#10;cdE0V2IKOEQMClKi27vDI99Ufq1B5c9aJ8jM9pxqy3XFuj6WVWzWstuijKNRxzLkP1ThpPGUdKG6&#10;k1myH2j+oHJGYUhB55UKTgStjYKqgdS0zW9qHkYZoWohc1JcbEr/j1Z92t36eyQbppi6FO+xqJg1&#10;uvKl+thczdovZsGcmaLLq7a9fnN9yZk6vYkzMGLKHyA4VjY9t8YXHbKTu48pUzIKPYWUa+vZ1PPX&#10;7dvL0hBxLqXu8t7CIeoLaGYGSt5WtjolcGuR7ST1d/jeVnjho8gC0cbaBdQ8DTrGFhjUyXkucImu&#10;GYPPC9AZH/BvWfN8KlUf4k+qD1qL7Mcw7Gtjqh3U/uracVTLfP16rvDzD7X5CQAA//8DAFBLAwQU&#10;AAYACAAAACEAohr9Vt4AAAAOAQAADwAAAGRycy9kb3ducmV2LnhtbEyPwU7DMBBE70j8g7VIXBB1&#10;UgiFEKcqRQhxa0M/wI2XOCJeR7Hbpn/P5oDgNrM7mn1bLEfXiSMOofWkIJ0lIJBqb1pqFOw+324f&#10;QYSoyejOEyo4Y4BleXlR6Nz4E23xWMVGcAmFXCuwMfa5lKG26HSY+R6Jd19+cDqyHRppBn3ictfJ&#10;eZI8SKdb4gtW97i2WH9XB6fAvKRD2L5ndldtXm/Omzuz/lhFpa6vxtUziIhj/AvDhM/oUDLT3h/I&#10;BNGxT+/nHGWRZZOaIsli8QRi/zuTZSH/v1H+AAAA//8DAFBLAQItABQABgAIAAAAIQC2gziS/gAA&#10;AOEBAAATAAAAAAAAAAAAAAAAAAAAAABbQ29udGVudF9UeXBlc10ueG1sUEsBAi0AFAAGAAgAAAAh&#10;ADj9If/WAAAAlAEAAAsAAAAAAAAAAAAAAAAALwEAAF9yZWxzLy5yZWxzUEsBAi0AFAAGAAgAAAAh&#10;ANigWKajAQAAmAMAAA4AAAAAAAAAAAAAAAAALgIAAGRycy9lMm9Eb2MueG1sUEsBAi0AFAAGAAgA&#10;AAAhAKIa/VbeAAAADgEAAA8AAAAAAAAAAAAAAAAA/QMAAGRycy9kb3ducmV2LnhtbFBLBQYAAAAA&#10;BAAEAPMAAAAIBQAAAAA=&#10;" strokecolor="black [3040]" strokeweight=".25pt">
                <w10:wrap anchorx="page" anchory="page"/>
              </v:line>
            </w:pict>
          </mc:Fallback>
        </mc:AlternateContent>
      </w:r>
      <w:r w:rsidR="001338CB">
        <w:t xml:space="preserve">Vice-Chancellor </w:t>
      </w:r>
    </w:p>
    <w:p w14:paraId="5ACD7C8D" w14:textId="1AFEF60E" w:rsidR="001338CB" w:rsidRDefault="001338CB" w:rsidP="001338CB">
      <w:pPr>
        <w:pStyle w:val="Dep"/>
      </w:pPr>
      <w:r>
        <w:t xml:space="preserve"> </w:t>
      </w:r>
    </w:p>
    <w:p w14:paraId="42322B9C" w14:textId="5544F340" w:rsidR="001338CB" w:rsidRDefault="001338CB" w:rsidP="001338CB">
      <w:pPr>
        <w:pStyle w:val="Dep"/>
      </w:pPr>
    </w:p>
    <w:p w14:paraId="5134C593" w14:textId="708C84BF" w:rsidR="001338CB" w:rsidRDefault="001338CB" w:rsidP="001338CB">
      <w:pPr>
        <w:pStyle w:val="Dep"/>
      </w:pPr>
    </w:p>
    <w:p w14:paraId="59CD8640" w14:textId="3CA4309F" w:rsidR="001338CB" w:rsidRDefault="001338CB" w:rsidP="001338CB">
      <w:pPr>
        <w:pStyle w:val="Dep"/>
      </w:pPr>
    </w:p>
    <w:p w14:paraId="1830074A" w14:textId="7D7449F8" w:rsidR="007248AC" w:rsidRPr="007248AC" w:rsidRDefault="001338CB" w:rsidP="007248AC">
      <w:pPr>
        <w:pStyle w:val="Doctitle"/>
      </w:pPr>
      <w:r>
        <w:t>APPLICATION FOR FUNDING</w:t>
      </w:r>
    </w:p>
    <w:p w14:paraId="0594621A" w14:textId="314ED124" w:rsidR="007248AC" w:rsidRPr="007248AC" w:rsidRDefault="007248AC" w:rsidP="007248AC">
      <w:pPr>
        <w:pStyle w:val="Doctitle"/>
      </w:pPr>
      <w:r w:rsidRPr="007248AC">
        <w:t xml:space="preserve">Reg. No. </w:t>
      </w:r>
      <w:r w:rsidRPr="007248AC">
        <w:br/>
      </w:r>
      <w:r w:rsidR="001338CB">
        <w:t>STYR 202</w:t>
      </w:r>
      <w:r w:rsidR="00E90496">
        <w:t>6</w:t>
      </w:r>
      <w:r w:rsidR="001338CB">
        <w:t>/</w:t>
      </w:r>
      <w:r w:rsidR="0010433A">
        <w:t>148</w:t>
      </w:r>
    </w:p>
    <w:p w14:paraId="2884261C" w14:textId="47AF02B2" w:rsidR="007248AC" w:rsidRPr="007248AC" w:rsidRDefault="007248AC" w:rsidP="007248AC">
      <w:pPr>
        <w:pStyle w:val="Doctitle"/>
      </w:pPr>
      <w:r w:rsidRPr="007248AC">
        <w:rPr>
          <w:i/>
          <w:iCs/>
        </w:rPr>
        <w:t>Date</w:t>
      </w:r>
      <w:r w:rsidRPr="007248AC">
        <w:t xml:space="preserve"> 20</w:t>
      </w:r>
      <w:r w:rsidR="001338CB">
        <w:t>2</w:t>
      </w:r>
      <w:r w:rsidR="00E90496">
        <w:t>6</w:t>
      </w:r>
      <w:r w:rsidRPr="007248AC">
        <w:t>-</w:t>
      </w:r>
      <w:r w:rsidR="00D76F95">
        <w:t>02</w:t>
      </w:r>
      <w:r w:rsidRPr="007248AC">
        <w:t>-</w:t>
      </w:r>
      <w:r w:rsidR="00E90496">
        <w:t>02</w:t>
      </w:r>
    </w:p>
    <w:p w14:paraId="304408DE" w14:textId="5958AE27" w:rsidR="008C280D" w:rsidRPr="00E84BC7" w:rsidRDefault="007248AC" w:rsidP="001338CB">
      <w:pPr>
        <w:pStyle w:val="Doctitle"/>
        <w:sectPr w:rsidR="008C280D" w:rsidRPr="00E84BC7" w:rsidSect="001B00F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  <w:r w:rsidRPr="007248AC">
        <w:br/>
      </w:r>
      <w:r w:rsidR="001338CB" w:rsidRPr="001338CB">
        <w:t xml:space="preserve">Note: This is a translation of the original application form in Swedish. The assessment of the application will be based on the original instructions </w:t>
      </w:r>
      <w:r w:rsidR="001338CB">
        <w:t xml:space="preserve">in Swedish. </w:t>
      </w:r>
    </w:p>
    <w:p w14:paraId="55F5F704" w14:textId="73AD82F5" w:rsidR="007248AC" w:rsidRPr="007248AC" w:rsidRDefault="00141C9F" w:rsidP="007248AC">
      <w:pPr>
        <w:pStyle w:val="Rubrik1"/>
      </w:pPr>
      <w:bookmarkStart w:id="0" w:name="_Toc74219518"/>
      <w:bookmarkStart w:id="1" w:name="_Toc67408567"/>
      <w:r w:rsidRPr="00B8204F">
        <w:t xml:space="preserve">Application for </w:t>
      </w:r>
      <w:r w:rsidR="00457229" w:rsidRPr="00BA37F7">
        <w:rPr>
          <w:noProof/>
        </w:rPr>
        <w:t>funding for initiatives in support of equal opportunities, gender equality and preventive work against discrimination</w:t>
      </w:r>
      <w:r w:rsidR="00457229" w:rsidRPr="00B8204F">
        <w:t xml:space="preserve"> </w:t>
      </w:r>
      <w:bookmarkEnd w:id="0"/>
    </w:p>
    <w:p w14:paraId="58123F13" w14:textId="1F48EC1F" w:rsidR="007248AC" w:rsidRPr="00C51FD5" w:rsidRDefault="001F0BD0" w:rsidP="007248AC">
      <w:pPr>
        <w:rPr>
          <w:sz w:val="22"/>
          <w:szCs w:val="22"/>
        </w:rPr>
      </w:pPr>
      <w:r w:rsidRPr="00C51FD5">
        <w:rPr>
          <w:sz w:val="22"/>
          <w:szCs w:val="22"/>
        </w:rPr>
        <w:t xml:space="preserve">Follow the instructions when completing the form below. Incomplete applications will not be processed. </w:t>
      </w:r>
      <w:r w:rsidR="00141C9F" w:rsidRPr="00C51FD5">
        <w:rPr>
          <w:sz w:val="22"/>
          <w:szCs w:val="22"/>
        </w:rPr>
        <w:t xml:space="preserve">Send any questions about the application to </w:t>
      </w:r>
      <w:hyperlink r:id="rId18" w:history="1">
        <w:r w:rsidR="00141C9F" w:rsidRPr="00C51FD5">
          <w:rPr>
            <w:rStyle w:val="Hyperlnk"/>
            <w:sz w:val="22"/>
            <w:szCs w:val="22"/>
          </w:rPr>
          <w:t>radetjol@hr.lu.se</w:t>
        </w:r>
      </w:hyperlink>
      <w:r w:rsidR="00141C9F" w:rsidRPr="00C51FD5">
        <w:rPr>
          <w:sz w:val="22"/>
          <w:szCs w:val="22"/>
        </w:rPr>
        <w:t xml:space="preserve">. </w:t>
      </w:r>
    </w:p>
    <w:p w14:paraId="01055C63" w14:textId="39864818" w:rsidR="00141C9F" w:rsidRPr="00B8204F" w:rsidRDefault="00141C9F" w:rsidP="00141C9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761CA" wp14:editId="1F4C0830">
                <wp:simplePos x="0" y="0"/>
                <wp:positionH relativeFrom="column">
                  <wp:posOffset>-890270</wp:posOffset>
                </wp:positionH>
                <wp:positionV relativeFrom="page">
                  <wp:posOffset>9944100</wp:posOffset>
                </wp:positionV>
                <wp:extent cx="6127115" cy="628650"/>
                <wp:effectExtent l="0" t="0" r="6985" b="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9DAC7" w14:textId="1B7E13EA" w:rsidR="00141C9F" w:rsidRPr="005A7EDE" w:rsidRDefault="00041D41" w:rsidP="00141C9F">
                            <w:pPr>
                              <w:pStyle w:val="Sidfot"/>
                            </w:pPr>
                            <w:r w:rsidRPr="00041D41">
                              <w:rPr>
                                <w:i/>
                                <w:iCs/>
                              </w:rPr>
                              <w:t>Postal address</w:t>
                            </w:r>
                            <w:r w:rsidRPr="00041D41">
                              <w:t xml:space="preserve"> </w:t>
                            </w:r>
                            <w:r w:rsidR="00141C9F" w:rsidRPr="00141C9F">
                              <w:t xml:space="preserve">Box 117, 221 00 Lund  </w:t>
                            </w:r>
                            <w:r w:rsidRPr="00041D41">
                              <w:rPr>
                                <w:i/>
                                <w:iCs/>
                              </w:rPr>
                              <w:t>Visiting address</w:t>
                            </w:r>
                            <w:r w:rsidRPr="00041D41">
                              <w:t xml:space="preserve"> </w:t>
                            </w:r>
                            <w:proofErr w:type="spellStart"/>
                            <w:r w:rsidR="00141C9F" w:rsidRPr="00141C9F">
                              <w:t>Sandgatan</w:t>
                            </w:r>
                            <w:proofErr w:type="spellEnd"/>
                            <w:r w:rsidR="00141C9F" w:rsidRPr="00141C9F">
                              <w:t xml:space="preserve"> </w:t>
                            </w:r>
                            <w:r w:rsidR="00327BEB">
                              <w:t>5</w:t>
                            </w:r>
                            <w:r w:rsidR="00141C9F" w:rsidRPr="00141C9F">
                              <w:t xml:space="preserve">  </w:t>
                            </w:r>
                            <w:r w:rsidRPr="00041D41">
                              <w:rPr>
                                <w:i/>
                                <w:iCs/>
                              </w:rPr>
                              <w:t>Telephone</w:t>
                            </w:r>
                            <w:r w:rsidRPr="00041D41">
                              <w:t xml:space="preserve"> +46 46 222 00 00  </w:t>
                            </w:r>
                            <w:r w:rsidR="00916904">
                              <w:br/>
                            </w:r>
                            <w:r w:rsidRPr="00041D41">
                              <w:rPr>
                                <w:i/>
                                <w:iCs/>
                              </w:rPr>
                              <w:t>E-mail</w:t>
                            </w:r>
                            <w:r w:rsidRPr="00041D41">
                              <w:t xml:space="preserve"> </w:t>
                            </w:r>
                            <w:hyperlink r:id="rId19" w:history="1">
                              <w:r w:rsidR="00141C9F" w:rsidRPr="007D651F">
                                <w:rPr>
                                  <w:rStyle w:val="Hyperlnk"/>
                                </w:rPr>
                                <w:t>radetjol@hr.lu.se</w:t>
                              </w:r>
                            </w:hyperlink>
                            <w:r w:rsidR="00141C9F">
                              <w:t xml:space="preserve"> </w:t>
                            </w:r>
                            <w:r w:rsidR="00141C9F" w:rsidRPr="00141C9F">
                              <w:t xml:space="preserve"> </w:t>
                            </w:r>
                            <w:r w:rsidRPr="00041D41">
                              <w:rPr>
                                <w:i/>
                                <w:iCs/>
                              </w:rPr>
                              <w:t>Website</w:t>
                            </w:r>
                            <w:r w:rsidRPr="00041D41">
                              <w:t xml:space="preserve"> </w:t>
                            </w:r>
                            <w:hyperlink r:id="rId20" w:history="1">
                              <w:r w:rsidR="009C4296" w:rsidRPr="002F2AB6">
                                <w:rPr>
                                  <w:rStyle w:val="Hyperlnk"/>
                                </w:rPr>
                                <w:t>https://www.staff.lu.se/organisation-and-governance/vision-objectives-and-strategies/gender-equality-and-equal-opportunities/funding-equal-opportunities-initiatives</w:t>
                              </w:r>
                            </w:hyperlink>
                            <w:r w:rsidR="009C4296">
                              <w:t xml:space="preserve"> </w:t>
                            </w:r>
                          </w:p>
                          <w:p w14:paraId="330314EC" w14:textId="26CAE9BF" w:rsidR="00041D41" w:rsidRPr="00041D41" w:rsidRDefault="00041D41" w:rsidP="00041D41">
                            <w:pPr>
                              <w:pStyle w:val="Sidfot"/>
                            </w:pPr>
                          </w:p>
                          <w:p w14:paraId="1846713C" w14:textId="77777777" w:rsidR="00602E6C" w:rsidRPr="00041D41" w:rsidRDefault="00602E6C" w:rsidP="00041D41">
                            <w:pPr>
                              <w:pStyle w:val="Sidfo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761C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pt;margin-top:783pt;width:482.4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89CwIAABwEAAAOAAAAZHJzL2Uyb0RvYy54bWysU11v0zAUfUfiP1h+p2mKVqao6VQ2FSFV&#10;26QO7dl17CaS42uu3Sbl13PtJi0MnhAvzo3v9znHi7u+Neyo0DdgS55PppwpK6Fq7L7k317WH245&#10;80HYShiwquQn5fnd8v27RecKNYMaTKWQURHri86VvA7BFVnmZa1a4SfglCWnBmxFoF/cZxWKjqq3&#10;JptNp/OsA6wcglTe0+3D2cmXqb7WSoYnrb0KzJScZgvpxHTu4pktF6LYo3B1I4cxxD9M0YrGUtNL&#10;qQcRBDtg80eptpEIHnSYSGgz0LqRKu1A2+TTN9tsa+FU2oXA8e4Ck/9/ZeXjceuekYX+M/REYASk&#10;c77wdBn36TW28UuTMvIThKcLbKoPTNLlPJ99yvMbziT55rPb+U3CNbtmO/Thi4KWRaPkSLQktMRx&#10;4wN1pNAxJDazsG6MSdQYyzoq+pFK/uahDGMp8TprtEK/64cFdlCdaC+EM+XeyXVDzTfCh2eBxDGt&#10;QroNT3RoA9QEBouzGvDH3+5jPEFPXs460kzJ/feDQMWZ+WqJlCiw0cDR2I2GPbT3QDLM6UU4mUxK&#10;wGBGUyO0ryTnVexCLmEl9Sp5GM37cFYuPQepVqsURDJyImzs1slYOoIUoXzpXwW6Ae9ATD3CqCZR&#10;vIH9HHuGd3UIoJvESQT0jOKAM0kwUTU8l6jxX/9T1PVRL38CAAD//wMAUEsDBBQABgAIAAAAIQCR&#10;roaM4gAAAA4BAAAPAAAAZHJzL2Rvd25yZXYueG1sTI9LT8MwEITvSPwHa5G4tXai1lQhToV43IBC&#10;WyS4ObFJIvyIbCcN/57lBMed+TQ7U25na8ikQ+y9E5AtGRDtGq961wo4Hh4WGyAxSaek8U4L+NYR&#10;ttX5WSkL5U/uVU/71BIMcbGQArqUhoLS2HTayrj0g3boffpgZcIztFQFecJwa2jOGKdW9g4/dHLQ&#10;t51uvvajFWDeY3isWfqY7tqn9LKj49t99izE5cV8cw0k6Tn9wfBbH6tDhZ1qPzoViRGwyFYsRxad&#10;Nec4C5lNvroCUqPE+ZoBrUr6f0b1AwAA//8DAFBLAQItABQABgAIAAAAIQC2gziS/gAAAOEBAAAT&#10;AAAAAAAAAAAAAAAAAAAAAABbQ29udGVudF9UeXBlc10ueG1sUEsBAi0AFAAGAAgAAAAhADj9If/W&#10;AAAAlAEAAAsAAAAAAAAAAAAAAAAALwEAAF9yZWxzLy5yZWxzUEsBAi0AFAAGAAgAAAAhAGxOHz0L&#10;AgAAHAQAAA4AAAAAAAAAAAAAAAAALgIAAGRycy9lMm9Eb2MueG1sUEsBAi0AFAAGAAgAAAAhAJGu&#10;hoziAAAADgEAAA8AAAAAAAAAAAAAAAAAZQQAAGRycy9kb3ducmV2LnhtbFBLBQYAAAAABAAEAPMA&#10;AAB0BQAAAAA=&#10;" filled="f" stroked="f" strokeweight=".5pt">
                <v:textbox inset="0,0,0,0">
                  <w:txbxContent>
                    <w:p w14:paraId="5D79DAC7" w14:textId="1B7E13EA" w:rsidR="00141C9F" w:rsidRPr="005A7EDE" w:rsidRDefault="00041D41" w:rsidP="00141C9F">
                      <w:pPr>
                        <w:pStyle w:val="Sidfot"/>
                      </w:pPr>
                      <w:r w:rsidRPr="00041D41">
                        <w:rPr>
                          <w:i/>
                          <w:iCs/>
                        </w:rPr>
                        <w:t>Postal address</w:t>
                      </w:r>
                      <w:r w:rsidRPr="00041D41">
                        <w:t xml:space="preserve"> </w:t>
                      </w:r>
                      <w:r w:rsidR="00141C9F" w:rsidRPr="00141C9F">
                        <w:t xml:space="preserve">Box 117, 221 00 Lund  </w:t>
                      </w:r>
                      <w:r w:rsidRPr="00041D41">
                        <w:rPr>
                          <w:i/>
                          <w:iCs/>
                        </w:rPr>
                        <w:t>Visiting address</w:t>
                      </w:r>
                      <w:r w:rsidRPr="00041D41">
                        <w:t xml:space="preserve"> </w:t>
                      </w:r>
                      <w:r w:rsidR="00141C9F" w:rsidRPr="00141C9F">
                        <w:t xml:space="preserve">Sandgatan </w:t>
                      </w:r>
                      <w:r w:rsidR="00327BEB">
                        <w:t>5</w:t>
                      </w:r>
                      <w:r w:rsidR="00141C9F" w:rsidRPr="00141C9F">
                        <w:t xml:space="preserve">  </w:t>
                      </w:r>
                      <w:r w:rsidRPr="00041D41">
                        <w:rPr>
                          <w:i/>
                          <w:iCs/>
                        </w:rPr>
                        <w:t>Telephone</w:t>
                      </w:r>
                      <w:r w:rsidRPr="00041D41">
                        <w:t xml:space="preserve"> +46 46 222 00 00  </w:t>
                      </w:r>
                      <w:r w:rsidR="00916904">
                        <w:br/>
                      </w:r>
                      <w:r w:rsidRPr="00041D41">
                        <w:rPr>
                          <w:i/>
                          <w:iCs/>
                        </w:rPr>
                        <w:t>E-mail</w:t>
                      </w:r>
                      <w:r w:rsidRPr="00041D41">
                        <w:t xml:space="preserve"> </w:t>
                      </w:r>
                      <w:hyperlink r:id="rId21" w:history="1">
                        <w:r w:rsidR="00141C9F" w:rsidRPr="007D651F">
                          <w:rPr>
                            <w:rStyle w:val="Hyperlnk"/>
                          </w:rPr>
                          <w:t>radetjol@hr.lu.se</w:t>
                        </w:r>
                      </w:hyperlink>
                      <w:r w:rsidR="00141C9F">
                        <w:t xml:space="preserve"> </w:t>
                      </w:r>
                      <w:r w:rsidR="00141C9F" w:rsidRPr="00141C9F">
                        <w:t xml:space="preserve"> </w:t>
                      </w:r>
                      <w:r w:rsidRPr="00041D41">
                        <w:rPr>
                          <w:i/>
                          <w:iCs/>
                        </w:rPr>
                        <w:t>Website</w:t>
                      </w:r>
                      <w:r w:rsidRPr="00041D41">
                        <w:t xml:space="preserve"> </w:t>
                      </w:r>
                      <w:hyperlink r:id="rId22" w:history="1">
                        <w:r w:rsidR="009C4296" w:rsidRPr="002F2AB6">
                          <w:rPr>
                            <w:rStyle w:val="Hyperlnk"/>
                          </w:rPr>
                          <w:t>https://www.staff.lu.se/organisation-and-governance/vision-objectives-and-strategies/gender-equality-and-equal-opportunities/funding-equal-opportunities-initiatives</w:t>
                        </w:r>
                      </w:hyperlink>
                      <w:r w:rsidR="009C4296">
                        <w:t xml:space="preserve"> </w:t>
                      </w:r>
                    </w:p>
                    <w:p w14:paraId="330314EC" w14:textId="26CAE9BF" w:rsidR="00041D41" w:rsidRPr="00041D41" w:rsidRDefault="00041D41" w:rsidP="00041D41">
                      <w:pPr>
                        <w:pStyle w:val="Sidfot"/>
                      </w:pPr>
                    </w:p>
                    <w:p w14:paraId="1846713C" w14:textId="77777777" w:rsidR="00602E6C" w:rsidRPr="00041D41" w:rsidRDefault="00602E6C" w:rsidP="00041D41">
                      <w:pPr>
                        <w:pStyle w:val="Sidfo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3398"/>
      </w:tblGrid>
      <w:tr w:rsidR="00A01606" w:rsidRPr="00BA37F7" w14:paraId="2F36BD23" w14:textId="77777777" w:rsidTr="00CA4B67">
        <w:trPr>
          <w:cantSplit/>
        </w:trPr>
        <w:tc>
          <w:tcPr>
            <w:tcW w:w="2500" w:type="pct"/>
            <w:tcBorders>
              <w:top w:val="nil"/>
              <w:left w:val="nil"/>
              <w:right w:val="nil"/>
            </w:tcBorders>
          </w:tcPr>
          <w:p w14:paraId="137C4525" w14:textId="77777777" w:rsidR="00A01606" w:rsidRPr="00BA37F7" w:rsidRDefault="00A01606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37F7">
              <w:rPr>
                <w:rFonts w:ascii="Times New Roman" w:hAnsi="Times New Roman"/>
                <w:b/>
                <w:sz w:val="20"/>
                <w:lang w:val="en-GB"/>
              </w:rPr>
              <w:t xml:space="preserve">1. Applicant details </w:t>
            </w:r>
          </w:p>
        </w:tc>
        <w:tc>
          <w:tcPr>
            <w:tcW w:w="2500" w:type="pct"/>
            <w:tcBorders>
              <w:top w:val="nil"/>
              <w:left w:val="nil"/>
              <w:right w:val="nil"/>
            </w:tcBorders>
          </w:tcPr>
          <w:p w14:paraId="217561D4" w14:textId="77777777" w:rsidR="00A01606" w:rsidRPr="00BA37F7" w:rsidRDefault="00A01606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A01606" w:rsidRPr="00BA37F7" w14:paraId="4F4B2BBE" w14:textId="77777777" w:rsidTr="00CA4B67">
        <w:trPr>
          <w:cantSplit/>
        </w:trPr>
        <w:tc>
          <w:tcPr>
            <w:tcW w:w="5000" w:type="pct"/>
            <w:gridSpan w:val="2"/>
          </w:tcPr>
          <w:p w14:paraId="6202A741" w14:textId="77777777" w:rsidR="00A01606" w:rsidRPr="00BA37F7" w:rsidRDefault="00A01606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37F7">
              <w:rPr>
                <w:rFonts w:ascii="Times New Roman" w:hAnsi="Times New Roman"/>
                <w:sz w:val="18"/>
                <w:szCs w:val="18"/>
                <w:lang w:val="en-GB"/>
              </w:rPr>
              <w:t>Name of applicant (division/department/equivalent)</w:t>
            </w:r>
          </w:p>
          <w:p w14:paraId="1AD743A7" w14:textId="35D7A639" w:rsidR="00A01606" w:rsidRPr="00BA37F7" w:rsidRDefault="00BE0C63" w:rsidP="00CA4B67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instrText xml:space="preserve"> FORMTEXT </w:instrTex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separate"/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end"/>
            </w:r>
          </w:p>
        </w:tc>
      </w:tr>
      <w:tr w:rsidR="00A01606" w:rsidRPr="00BA37F7" w14:paraId="785BB14D" w14:textId="77777777" w:rsidTr="00CA4B67">
        <w:tc>
          <w:tcPr>
            <w:tcW w:w="5000" w:type="pct"/>
            <w:gridSpan w:val="2"/>
          </w:tcPr>
          <w:p w14:paraId="11D9FC35" w14:textId="02BED257" w:rsidR="00A01606" w:rsidRPr="00BA37F7" w:rsidRDefault="00A01606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37F7">
              <w:rPr>
                <w:rFonts w:ascii="Times New Roman" w:hAnsi="Times New Roman"/>
                <w:sz w:val="18"/>
                <w:szCs w:val="18"/>
                <w:lang w:val="en-GB"/>
              </w:rPr>
              <w:t>Faculty, department/equiv</w:t>
            </w:r>
            <w:r w:rsidR="009C16D5">
              <w:rPr>
                <w:rFonts w:ascii="Times New Roman" w:hAnsi="Times New Roman"/>
                <w:sz w:val="18"/>
                <w:szCs w:val="18"/>
                <w:lang w:val="en-GB"/>
              </w:rPr>
              <w:t>alent</w:t>
            </w:r>
            <w:r w:rsidRPr="00BA37F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  <w:p w14:paraId="72AD2B1B" w14:textId="77777777" w:rsidR="00A01606" w:rsidRPr="00BA37F7" w:rsidRDefault="00A01606" w:rsidP="00CA4B67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instrText xml:space="preserve"> FORMTEXT </w:instrTex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separate"/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end"/>
            </w:r>
          </w:p>
        </w:tc>
      </w:tr>
      <w:tr w:rsidR="00A01606" w:rsidRPr="00BA37F7" w14:paraId="549B0062" w14:textId="77777777" w:rsidTr="00CA4B67">
        <w:tc>
          <w:tcPr>
            <w:tcW w:w="2500" w:type="pct"/>
          </w:tcPr>
          <w:p w14:paraId="70ADD8F8" w14:textId="77777777" w:rsidR="00A01606" w:rsidRPr="00BA37F7" w:rsidRDefault="00A01606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37F7">
              <w:rPr>
                <w:rFonts w:ascii="Times New Roman" w:hAnsi="Times New Roman"/>
                <w:sz w:val="18"/>
                <w:szCs w:val="18"/>
                <w:lang w:val="en-GB"/>
              </w:rPr>
              <w:t>Name of contact person</w:t>
            </w:r>
          </w:p>
          <w:p w14:paraId="5869A7FD" w14:textId="77777777" w:rsidR="00A01606" w:rsidRPr="00BA37F7" w:rsidRDefault="00A01606" w:rsidP="00CA4B67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instrText xml:space="preserve"> FORMTEXT </w:instrTex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separate"/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end"/>
            </w:r>
          </w:p>
        </w:tc>
        <w:tc>
          <w:tcPr>
            <w:tcW w:w="2500" w:type="pct"/>
          </w:tcPr>
          <w:p w14:paraId="685E8586" w14:textId="24CA81C9" w:rsidR="00A01606" w:rsidRPr="00BA37F7" w:rsidRDefault="00E90496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P</w:t>
            </w:r>
            <w:r w:rsidR="00A01606" w:rsidRPr="00BA37F7">
              <w:rPr>
                <w:rFonts w:ascii="Times New Roman" w:hAnsi="Times New Roman"/>
                <w:sz w:val="18"/>
                <w:szCs w:val="18"/>
                <w:lang w:val="en-GB"/>
              </w:rPr>
              <w:t>hone number of contact person</w:t>
            </w:r>
          </w:p>
          <w:p w14:paraId="0D35661C" w14:textId="77777777" w:rsidR="00A01606" w:rsidRPr="00BA37F7" w:rsidRDefault="00A01606" w:rsidP="00CA4B67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instrText xml:space="preserve"> FORMTEXT </w:instrTex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separate"/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end"/>
            </w:r>
          </w:p>
        </w:tc>
      </w:tr>
      <w:tr w:rsidR="00A01606" w:rsidRPr="00BA37F7" w14:paraId="4A7E217F" w14:textId="77777777" w:rsidTr="00CA4B67">
        <w:trPr>
          <w:cantSplit/>
        </w:trPr>
        <w:tc>
          <w:tcPr>
            <w:tcW w:w="5000" w:type="pct"/>
            <w:gridSpan w:val="2"/>
          </w:tcPr>
          <w:p w14:paraId="496C081A" w14:textId="77777777" w:rsidR="00A01606" w:rsidRPr="00BA37F7" w:rsidRDefault="00A01606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37F7">
              <w:rPr>
                <w:rFonts w:ascii="Times New Roman" w:hAnsi="Times New Roman"/>
                <w:sz w:val="18"/>
                <w:szCs w:val="18"/>
                <w:lang w:val="en-GB"/>
              </w:rPr>
              <w:t>Email address of contact person</w:t>
            </w:r>
          </w:p>
          <w:p w14:paraId="507F9B85" w14:textId="77777777" w:rsidR="00A01606" w:rsidRPr="00BA37F7" w:rsidRDefault="00A01606" w:rsidP="00CA4B67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instrText xml:space="preserve"> FORMTEXT </w:instrTex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separate"/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end"/>
            </w:r>
          </w:p>
        </w:tc>
      </w:tr>
    </w:tbl>
    <w:p w14:paraId="63D7D95B" w14:textId="77777777" w:rsidR="00A01606" w:rsidRPr="00BA37F7" w:rsidRDefault="00A01606" w:rsidP="00A01606">
      <w:pPr>
        <w:pStyle w:val="RKnormal"/>
        <w:spacing w:line="276" w:lineRule="auto"/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A01606" w:rsidRPr="00BA37F7" w14:paraId="784A6746" w14:textId="77777777" w:rsidTr="00CA4B67">
        <w:trPr>
          <w:cantSplit/>
        </w:trPr>
        <w:tc>
          <w:tcPr>
            <w:tcW w:w="9212" w:type="dxa"/>
          </w:tcPr>
          <w:p w14:paraId="6ABA5830" w14:textId="77777777" w:rsidR="00A01606" w:rsidRPr="00BA37F7" w:rsidRDefault="00A01606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37F7">
              <w:rPr>
                <w:rFonts w:ascii="Times New Roman" w:hAnsi="Times New Roman"/>
                <w:sz w:val="18"/>
                <w:szCs w:val="18"/>
                <w:lang w:val="en-GB"/>
              </w:rPr>
              <w:t>Co-applicants/collaborating organisations where applicable</w:t>
            </w:r>
          </w:p>
          <w:p w14:paraId="09D62B5E" w14:textId="77777777" w:rsidR="00A01606" w:rsidRPr="00BA37F7" w:rsidRDefault="00A01606" w:rsidP="00CA4B67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instrText xml:space="preserve"> FORMTEXT </w:instrTex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separate"/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end"/>
            </w:r>
          </w:p>
        </w:tc>
      </w:tr>
    </w:tbl>
    <w:p w14:paraId="5968D620" w14:textId="77777777" w:rsidR="00A01606" w:rsidRPr="00BA37F7" w:rsidRDefault="00A01606" w:rsidP="00A01606">
      <w:pPr>
        <w:pStyle w:val="RKrubrik"/>
        <w:spacing w:before="240" w:after="0"/>
        <w:rPr>
          <w:rFonts w:ascii="Times New Roman" w:hAnsi="Times New Roman"/>
          <w:sz w:val="20"/>
          <w:lang w:val="en-GB"/>
        </w:rPr>
      </w:pPr>
      <w:r w:rsidRPr="00BA37F7">
        <w:rPr>
          <w:rFonts w:ascii="Times New Roman" w:hAnsi="Times New Roman"/>
          <w:sz w:val="20"/>
          <w:lang w:val="en-GB"/>
        </w:rPr>
        <w:t>2. General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0"/>
        <w:gridCol w:w="3386"/>
      </w:tblGrid>
      <w:tr w:rsidR="00A01606" w:rsidRPr="00BA37F7" w14:paraId="31DCF4AF" w14:textId="77777777" w:rsidTr="00CA4B67">
        <w:trPr>
          <w:cantSplit/>
        </w:trPr>
        <w:tc>
          <w:tcPr>
            <w:tcW w:w="9212" w:type="dxa"/>
            <w:gridSpan w:val="2"/>
          </w:tcPr>
          <w:p w14:paraId="25EB6078" w14:textId="77777777" w:rsidR="00A01606" w:rsidRPr="00BA37F7" w:rsidRDefault="00A01606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37F7">
              <w:rPr>
                <w:rFonts w:ascii="Times New Roman" w:hAnsi="Times New Roman"/>
                <w:sz w:val="18"/>
                <w:szCs w:val="18"/>
                <w:lang w:val="en-GB"/>
              </w:rPr>
              <w:t>Title of initiative</w:t>
            </w:r>
          </w:p>
          <w:p w14:paraId="51E0A313" w14:textId="77777777" w:rsidR="00A01606" w:rsidRPr="00BA37F7" w:rsidRDefault="00A01606" w:rsidP="00CA4B67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instrText xml:space="preserve"> FORMTEXT </w:instrTex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separate"/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end"/>
            </w:r>
          </w:p>
        </w:tc>
      </w:tr>
      <w:tr w:rsidR="00A01606" w:rsidRPr="00BA37F7" w14:paraId="663568B0" w14:textId="77777777" w:rsidTr="00CA4B67">
        <w:tc>
          <w:tcPr>
            <w:tcW w:w="4606" w:type="dxa"/>
          </w:tcPr>
          <w:p w14:paraId="04A39CD1" w14:textId="77777777" w:rsidR="00A01606" w:rsidRPr="00BA37F7" w:rsidRDefault="00A01606" w:rsidP="00CA4B67">
            <w:pPr>
              <w:pStyle w:val="RKnormal"/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BA37F7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Amount applied for (SEK)</w:t>
            </w:r>
          </w:p>
          <w:p w14:paraId="13C3BD18" w14:textId="77777777" w:rsidR="00A01606" w:rsidRPr="00BA37F7" w:rsidRDefault="00A01606" w:rsidP="00CA4B67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instrText xml:space="preserve"> FORMTEXT </w:instrTex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separate"/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5739F9EA" w14:textId="143773D7" w:rsidR="00A01606" w:rsidRPr="00BA37F7" w:rsidRDefault="00A01606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37F7">
              <w:rPr>
                <w:rFonts w:ascii="Times New Roman" w:hAnsi="Times New Roman"/>
                <w:sz w:val="18"/>
                <w:szCs w:val="18"/>
                <w:lang w:val="en-GB"/>
              </w:rPr>
              <w:t>Expected duration of initiative (</w:t>
            </w:r>
            <w:r w:rsidR="00997B8D">
              <w:rPr>
                <w:rFonts w:ascii="Times New Roman" w:hAnsi="Times New Roman"/>
                <w:sz w:val="18"/>
                <w:szCs w:val="18"/>
                <w:lang w:val="en-GB"/>
              </w:rPr>
              <w:t>from</w:t>
            </w:r>
            <w:r w:rsidRPr="00BA37F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– to)</w:t>
            </w:r>
            <w:r w:rsidRPr="00BA37F7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instrText xml:space="preserve"> FORMTEXT </w:instrTex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separate"/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end"/>
            </w:r>
          </w:p>
        </w:tc>
      </w:tr>
      <w:tr w:rsidR="00A01606" w:rsidRPr="00BA37F7" w14:paraId="39219AC4" w14:textId="77777777" w:rsidTr="00CA4B67">
        <w:trPr>
          <w:cantSplit/>
        </w:trPr>
        <w:tc>
          <w:tcPr>
            <w:tcW w:w="9212" w:type="dxa"/>
            <w:gridSpan w:val="2"/>
          </w:tcPr>
          <w:p w14:paraId="29FE0A3F" w14:textId="49EB0675" w:rsidR="00A01606" w:rsidRPr="00BA37F7" w:rsidRDefault="00C51FD5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lastRenderedPageBreak/>
              <w:t>C</w:t>
            </w:r>
            <w:r w:rsidR="00A01606" w:rsidRPr="00BA37F7">
              <w:rPr>
                <w:rFonts w:ascii="Times New Roman" w:hAnsi="Times New Roman"/>
                <w:sz w:val="18"/>
                <w:szCs w:val="18"/>
                <w:lang w:val="en-GB"/>
              </w:rPr>
              <w:t>ost centre</w:t>
            </w:r>
            <w:r w:rsidR="00A01606" w:rsidRPr="00BA37F7">
              <w:rPr>
                <w:rStyle w:val="Fotnotsreferens"/>
                <w:lang w:val="en-GB"/>
              </w:rPr>
              <w:footnoteReference w:id="1"/>
            </w:r>
            <w:r w:rsidR="00A01606" w:rsidRPr="00BA37F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for payment (department/equivalent), name </w:t>
            </w:r>
            <w:r w:rsidR="00A01606" w:rsidRPr="00BA37F7">
              <w:rPr>
                <w:rFonts w:ascii="Times New Roman" w:hAnsi="Times New Roman"/>
                <w:sz w:val="18"/>
                <w:szCs w:val="18"/>
                <w:u w:val="single"/>
                <w:lang w:val="en-GB"/>
              </w:rPr>
              <w:t>and</w:t>
            </w:r>
            <w:r w:rsidR="00A01606" w:rsidRPr="00BA37F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in figures</w:t>
            </w:r>
          </w:p>
          <w:p w14:paraId="11DBD25B" w14:textId="77777777" w:rsidR="00A01606" w:rsidRPr="00BA37F7" w:rsidRDefault="00A01606" w:rsidP="00CA4B67">
            <w:pPr>
              <w:pStyle w:val="RKnormal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instrText xml:space="preserve"> FORMTEXT </w:instrTex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separate"/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end"/>
            </w:r>
          </w:p>
        </w:tc>
      </w:tr>
    </w:tbl>
    <w:p w14:paraId="593B2366" w14:textId="641C96ED" w:rsidR="00A01606" w:rsidRPr="00BA37F7" w:rsidRDefault="00A01606" w:rsidP="00A01606">
      <w:pPr>
        <w:spacing w:line="240" w:lineRule="auto"/>
        <w:rPr>
          <w:rFonts w:ascii="Arial" w:hAnsi="Arial"/>
          <w:b/>
          <w:sz w:val="32"/>
        </w:rPr>
      </w:pPr>
    </w:p>
    <w:p w14:paraId="3A46842D" w14:textId="00E2438B" w:rsidR="00180D7B" w:rsidRDefault="00180D7B" w:rsidP="00180D7B">
      <w:pPr>
        <w:pStyle w:val="Rubrik2"/>
      </w:pPr>
      <w:bookmarkStart w:id="2" w:name="_Hlk118279100"/>
      <w:r>
        <w:t xml:space="preserve">Background </w:t>
      </w:r>
    </w:p>
    <w:p w14:paraId="5B581557" w14:textId="79A9A34C" w:rsidR="00C63E88" w:rsidRPr="001E54C7" w:rsidRDefault="001E54C7" w:rsidP="00C63E88">
      <w:pPr>
        <w:rPr>
          <w:i/>
          <w:iCs/>
        </w:rPr>
      </w:pPr>
      <w:r w:rsidRPr="001E54C7">
        <w:rPr>
          <w:i/>
          <w:iCs/>
        </w:rPr>
        <w:t xml:space="preserve">What is the problem you want to address and how big is that problem? What is needed and why is it needed? </w:t>
      </w:r>
    </w:p>
    <w:p w14:paraId="280F80C5" w14:textId="2D7D4833" w:rsidR="00FD1B30" w:rsidRDefault="00222364" w:rsidP="00C63E88">
      <w:pPr>
        <w:rPr>
          <w:rFonts w:eastAsiaTheme="minorEastAsia"/>
          <w:szCs w:val="24"/>
        </w:rPr>
      </w:pPr>
      <w:r w:rsidRPr="00222364">
        <w:rPr>
          <w:rFonts w:eastAsiaTheme="minorEastAsia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222364">
        <w:rPr>
          <w:rFonts w:eastAsiaTheme="minorEastAsia"/>
          <w:szCs w:val="24"/>
        </w:rPr>
        <w:instrText xml:space="preserve"> FORMTEXT </w:instrText>
      </w:r>
      <w:r w:rsidRPr="00222364">
        <w:rPr>
          <w:rFonts w:eastAsiaTheme="minorEastAsia"/>
          <w:szCs w:val="24"/>
        </w:rPr>
      </w:r>
      <w:r w:rsidRPr="00222364">
        <w:rPr>
          <w:rFonts w:eastAsiaTheme="minorEastAsia"/>
          <w:szCs w:val="24"/>
        </w:rPr>
        <w:fldChar w:fldCharType="separate"/>
      </w:r>
      <w:r w:rsidRPr="00222364">
        <w:rPr>
          <w:rFonts w:eastAsiaTheme="minorEastAsia"/>
          <w:noProof/>
          <w:szCs w:val="24"/>
        </w:rPr>
        <w:t> </w:t>
      </w:r>
      <w:r w:rsidRPr="00222364">
        <w:rPr>
          <w:rFonts w:eastAsiaTheme="minorEastAsia"/>
          <w:noProof/>
          <w:szCs w:val="24"/>
        </w:rPr>
        <w:t> </w:t>
      </w:r>
      <w:r w:rsidRPr="00222364">
        <w:rPr>
          <w:rFonts w:eastAsiaTheme="minorEastAsia"/>
          <w:noProof/>
          <w:szCs w:val="24"/>
        </w:rPr>
        <w:t> </w:t>
      </w:r>
      <w:r w:rsidRPr="00222364">
        <w:rPr>
          <w:rFonts w:eastAsiaTheme="minorEastAsia"/>
          <w:noProof/>
          <w:szCs w:val="24"/>
        </w:rPr>
        <w:t> </w:t>
      </w:r>
      <w:r w:rsidRPr="00222364">
        <w:rPr>
          <w:rFonts w:eastAsiaTheme="minorEastAsia"/>
          <w:noProof/>
          <w:szCs w:val="24"/>
        </w:rPr>
        <w:t> </w:t>
      </w:r>
      <w:r w:rsidRPr="00222364">
        <w:rPr>
          <w:rFonts w:eastAsiaTheme="minorEastAsia"/>
          <w:szCs w:val="24"/>
        </w:rPr>
        <w:fldChar w:fldCharType="end"/>
      </w:r>
    </w:p>
    <w:p w14:paraId="77659D7C" w14:textId="77777777" w:rsidR="00F2503A" w:rsidRDefault="00F2503A" w:rsidP="00C63E88"/>
    <w:p w14:paraId="71C5954F" w14:textId="22DF9BB8" w:rsidR="00F2503A" w:rsidRPr="002B5BE2" w:rsidRDefault="00F2503A" w:rsidP="00C63E88">
      <w:pPr>
        <w:rPr>
          <w:i/>
          <w:iCs/>
        </w:rPr>
      </w:pPr>
      <w:r w:rsidRPr="002B5BE2">
        <w:rPr>
          <w:i/>
          <w:iCs/>
        </w:rPr>
        <w:t>How does the problem relate to equal opportunities, gender equality or preventive work against discrimination?</w:t>
      </w:r>
    </w:p>
    <w:p w14:paraId="6B705206" w14:textId="77777777" w:rsidR="00F2503A" w:rsidRPr="002B5BE2" w:rsidRDefault="00F2503A" w:rsidP="00F2503A">
      <w:pPr>
        <w:rPr>
          <w:rFonts w:eastAsiaTheme="minorEastAsia"/>
          <w:szCs w:val="24"/>
        </w:rPr>
      </w:pPr>
      <w:r w:rsidRPr="002B5BE2">
        <w:rPr>
          <w:rFonts w:eastAsiaTheme="minorEastAsia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2B5BE2">
        <w:rPr>
          <w:rFonts w:eastAsiaTheme="minorEastAsia"/>
          <w:szCs w:val="24"/>
        </w:rPr>
        <w:instrText xml:space="preserve"> FORMTEXT </w:instrText>
      </w:r>
      <w:r w:rsidRPr="002B5BE2">
        <w:rPr>
          <w:rFonts w:eastAsiaTheme="minorEastAsia"/>
          <w:szCs w:val="24"/>
        </w:rPr>
      </w:r>
      <w:r w:rsidRPr="002B5BE2">
        <w:rPr>
          <w:rFonts w:eastAsiaTheme="minorEastAsia"/>
          <w:szCs w:val="24"/>
        </w:rPr>
        <w:fldChar w:fldCharType="separate"/>
      </w:r>
      <w:r w:rsidRPr="002B5BE2">
        <w:rPr>
          <w:rFonts w:eastAsiaTheme="minorEastAsia"/>
          <w:noProof/>
          <w:szCs w:val="24"/>
        </w:rPr>
        <w:t> </w:t>
      </w:r>
      <w:r w:rsidRPr="002B5BE2">
        <w:rPr>
          <w:rFonts w:eastAsiaTheme="minorEastAsia"/>
          <w:noProof/>
          <w:szCs w:val="24"/>
        </w:rPr>
        <w:t> </w:t>
      </w:r>
      <w:r w:rsidRPr="002B5BE2">
        <w:rPr>
          <w:rFonts w:eastAsiaTheme="minorEastAsia"/>
          <w:noProof/>
          <w:szCs w:val="24"/>
        </w:rPr>
        <w:t> </w:t>
      </w:r>
      <w:r w:rsidRPr="002B5BE2">
        <w:rPr>
          <w:rFonts w:eastAsiaTheme="minorEastAsia"/>
          <w:noProof/>
          <w:szCs w:val="24"/>
        </w:rPr>
        <w:t> </w:t>
      </w:r>
      <w:r w:rsidRPr="002B5BE2">
        <w:rPr>
          <w:rFonts w:eastAsiaTheme="minorEastAsia"/>
          <w:noProof/>
          <w:szCs w:val="24"/>
        </w:rPr>
        <w:t> </w:t>
      </w:r>
      <w:r w:rsidRPr="002B5BE2">
        <w:rPr>
          <w:rFonts w:eastAsiaTheme="minorEastAsia"/>
          <w:szCs w:val="24"/>
        </w:rPr>
        <w:fldChar w:fldCharType="end"/>
      </w:r>
    </w:p>
    <w:p w14:paraId="09FD6A6B" w14:textId="77777777" w:rsidR="00F2503A" w:rsidRPr="002B5BE2" w:rsidRDefault="00F2503A" w:rsidP="00C63E88">
      <w:pPr>
        <w:rPr>
          <w:i/>
          <w:iCs/>
        </w:rPr>
      </w:pPr>
    </w:p>
    <w:p w14:paraId="49DA4138" w14:textId="50A55F32" w:rsidR="00F2503A" w:rsidRDefault="002B5BE2" w:rsidP="00C63E88">
      <w:r w:rsidRPr="002B5BE2">
        <w:rPr>
          <w:i/>
          <w:iCs/>
        </w:rPr>
        <w:t xml:space="preserve">How does it fit in with your organisation's overall work with equal opportunities, gender equality or preventive work against discrimination? </w:t>
      </w:r>
    </w:p>
    <w:p w14:paraId="576B40C1" w14:textId="737B5FF8" w:rsidR="002B5BE2" w:rsidRDefault="002B5BE2" w:rsidP="002B5BE2">
      <w:pPr>
        <w:rPr>
          <w:rFonts w:eastAsiaTheme="minorEastAsia"/>
          <w:szCs w:val="24"/>
        </w:rPr>
      </w:pPr>
      <w:r w:rsidRPr="00222364">
        <w:rPr>
          <w:rFonts w:eastAsiaTheme="minorEastAsia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222364">
        <w:rPr>
          <w:rFonts w:eastAsiaTheme="minorEastAsia"/>
          <w:szCs w:val="24"/>
        </w:rPr>
        <w:instrText xml:space="preserve"> FORMTEXT </w:instrText>
      </w:r>
      <w:r w:rsidRPr="00222364">
        <w:rPr>
          <w:rFonts w:eastAsiaTheme="minorEastAsia"/>
          <w:szCs w:val="24"/>
        </w:rPr>
      </w:r>
      <w:r w:rsidRPr="00222364">
        <w:rPr>
          <w:rFonts w:eastAsiaTheme="minorEastAsia"/>
          <w:szCs w:val="24"/>
        </w:rPr>
        <w:fldChar w:fldCharType="separate"/>
      </w:r>
      <w:r w:rsidRPr="00222364">
        <w:rPr>
          <w:rFonts w:eastAsiaTheme="minorEastAsia"/>
          <w:noProof/>
          <w:szCs w:val="24"/>
        </w:rPr>
        <w:t> </w:t>
      </w:r>
      <w:r w:rsidRPr="00222364">
        <w:rPr>
          <w:rFonts w:eastAsiaTheme="minorEastAsia"/>
          <w:noProof/>
          <w:szCs w:val="24"/>
        </w:rPr>
        <w:t> </w:t>
      </w:r>
      <w:r w:rsidRPr="00222364">
        <w:rPr>
          <w:rFonts w:eastAsiaTheme="minorEastAsia"/>
          <w:noProof/>
          <w:szCs w:val="24"/>
        </w:rPr>
        <w:t> </w:t>
      </w:r>
      <w:r w:rsidRPr="00222364">
        <w:rPr>
          <w:rFonts w:eastAsiaTheme="minorEastAsia"/>
          <w:szCs w:val="24"/>
        </w:rPr>
        <w:fldChar w:fldCharType="end"/>
      </w:r>
    </w:p>
    <w:p w14:paraId="0E748678" w14:textId="77777777" w:rsidR="002B5BE2" w:rsidRDefault="002B5BE2" w:rsidP="00C63E88"/>
    <w:p w14:paraId="00705428" w14:textId="7282B32A" w:rsidR="002B5BE2" w:rsidRPr="006D1ABF" w:rsidRDefault="0008715C" w:rsidP="00C63E88">
      <w:pPr>
        <w:rPr>
          <w:i/>
          <w:iCs/>
        </w:rPr>
      </w:pPr>
      <w:r w:rsidRPr="006D1ABF">
        <w:rPr>
          <w:i/>
          <w:iCs/>
        </w:rPr>
        <w:t xml:space="preserve">Have you checked whether a similar action is ongoing or already conducted within the university within the </w:t>
      </w:r>
      <w:r w:rsidR="006D1ABF" w:rsidRPr="006D1ABF">
        <w:rPr>
          <w:i/>
          <w:iCs/>
        </w:rPr>
        <w:t xml:space="preserve">immediate </w:t>
      </w:r>
      <w:r w:rsidRPr="006D1ABF">
        <w:rPr>
          <w:i/>
          <w:iCs/>
        </w:rPr>
        <w:t xml:space="preserve">future? </w:t>
      </w:r>
      <w:r w:rsidR="002B5BE2" w:rsidRPr="006D1ABF">
        <w:rPr>
          <w:i/>
          <w:iCs/>
        </w:rPr>
        <w:t xml:space="preserve"> </w:t>
      </w:r>
    </w:p>
    <w:p w14:paraId="42CEA19E" w14:textId="4853717D" w:rsidR="006D1ABF" w:rsidRPr="002B5BE2" w:rsidRDefault="006D1ABF" w:rsidP="00C63E88">
      <w:r w:rsidRPr="00222364">
        <w:rPr>
          <w:rFonts w:eastAsiaTheme="minorEastAsia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222364">
        <w:rPr>
          <w:rFonts w:eastAsiaTheme="minorEastAsia"/>
          <w:szCs w:val="24"/>
        </w:rPr>
        <w:instrText xml:space="preserve"> FORMTEXT </w:instrText>
      </w:r>
      <w:r w:rsidRPr="00222364">
        <w:rPr>
          <w:rFonts w:eastAsiaTheme="minorEastAsia"/>
          <w:szCs w:val="24"/>
        </w:rPr>
      </w:r>
      <w:r w:rsidRPr="00222364">
        <w:rPr>
          <w:rFonts w:eastAsiaTheme="minorEastAsia"/>
          <w:szCs w:val="24"/>
        </w:rPr>
        <w:fldChar w:fldCharType="separate"/>
      </w:r>
      <w:r w:rsidRPr="00222364">
        <w:rPr>
          <w:rFonts w:eastAsiaTheme="minorEastAsia"/>
          <w:noProof/>
          <w:szCs w:val="24"/>
        </w:rPr>
        <w:t> </w:t>
      </w:r>
      <w:r w:rsidRPr="00222364">
        <w:rPr>
          <w:rFonts w:eastAsiaTheme="minorEastAsia"/>
          <w:noProof/>
          <w:szCs w:val="24"/>
        </w:rPr>
        <w:t> </w:t>
      </w:r>
      <w:r w:rsidRPr="00222364">
        <w:rPr>
          <w:rFonts w:eastAsiaTheme="minorEastAsia"/>
          <w:noProof/>
          <w:szCs w:val="24"/>
        </w:rPr>
        <w:t> </w:t>
      </w:r>
      <w:r w:rsidRPr="00222364">
        <w:rPr>
          <w:rFonts w:eastAsiaTheme="minorEastAsia"/>
          <w:szCs w:val="24"/>
        </w:rPr>
        <w:fldChar w:fldCharType="end"/>
      </w:r>
      <w:r>
        <w:rPr>
          <w:rFonts w:eastAsiaTheme="minorEastAsia"/>
          <w:szCs w:val="24"/>
        </w:rPr>
        <w:t xml:space="preserve"> </w:t>
      </w:r>
    </w:p>
    <w:bookmarkEnd w:id="2"/>
    <w:p w14:paraId="1A0B6FE2" w14:textId="0FB12D20" w:rsidR="00C63E88" w:rsidRPr="00467C15" w:rsidRDefault="00C06A1F" w:rsidP="00C63E88">
      <w:pPr>
        <w:keepNext/>
        <w:keepLines/>
        <w:spacing w:before="360" w:after="60" w:line="240" w:lineRule="auto"/>
        <w:outlineLvl w:val="1"/>
        <w:rPr>
          <w:rFonts w:ascii="Arial" w:eastAsiaTheme="majorEastAsia" w:hAnsi="Arial" w:cstheme="majorBidi"/>
          <w:color w:val="000000" w:themeColor="text1"/>
          <w:sz w:val="28"/>
          <w:szCs w:val="26"/>
          <w:lang w:val="en-US"/>
        </w:rPr>
      </w:pPr>
      <w:r w:rsidRPr="00467C15">
        <w:rPr>
          <w:rFonts w:ascii="Arial" w:eastAsiaTheme="majorEastAsia" w:hAnsi="Arial" w:cstheme="majorBidi"/>
          <w:color w:val="000000" w:themeColor="text1"/>
          <w:sz w:val="28"/>
          <w:szCs w:val="26"/>
          <w:lang w:val="en-US"/>
        </w:rPr>
        <w:t xml:space="preserve">Aim and goals </w:t>
      </w:r>
    </w:p>
    <w:p w14:paraId="66405BB5" w14:textId="77C2E5E1" w:rsidR="004B169C" w:rsidRPr="00964121" w:rsidRDefault="004B169C" w:rsidP="004B169C">
      <w:pPr>
        <w:rPr>
          <w:i/>
          <w:iCs/>
        </w:rPr>
      </w:pPr>
      <w:r w:rsidRPr="00964121">
        <w:rPr>
          <w:i/>
          <w:iCs/>
        </w:rPr>
        <w:t>Describe the aim of the initiative</w:t>
      </w:r>
      <w:r w:rsidR="00964121">
        <w:rPr>
          <w:i/>
          <w:iCs/>
        </w:rPr>
        <w:t>.</w:t>
      </w:r>
      <w:r w:rsidRPr="00964121">
        <w:rPr>
          <w:i/>
          <w:iCs/>
        </w:rPr>
        <w:t xml:space="preserve">  </w:t>
      </w:r>
    </w:p>
    <w:p w14:paraId="1B5971D9" w14:textId="2F3F9393" w:rsidR="00222364" w:rsidRDefault="00222364" w:rsidP="004B169C">
      <w:pPr>
        <w:rPr>
          <w:rFonts w:eastAsiaTheme="minorEastAsia"/>
          <w:szCs w:val="24"/>
        </w:rPr>
      </w:pPr>
      <w:r w:rsidRPr="00BA37F7">
        <w:rPr>
          <w:rFonts w:eastAsiaTheme="minorEastAsia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A37F7">
        <w:rPr>
          <w:rFonts w:eastAsiaTheme="minorEastAsia"/>
          <w:szCs w:val="24"/>
        </w:rPr>
        <w:instrText xml:space="preserve"> FORMTEXT </w:instrText>
      </w:r>
      <w:r w:rsidRPr="00BA37F7">
        <w:rPr>
          <w:rFonts w:eastAsiaTheme="minorEastAsia"/>
          <w:szCs w:val="24"/>
        </w:rPr>
      </w:r>
      <w:r w:rsidRPr="00BA37F7">
        <w:rPr>
          <w:rFonts w:eastAsiaTheme="minorEastAsia"/>
          <w:szCs w:val="24"/>
        </w:rPr>
        <w:fldChar w:fldCharType="separate"/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szCs w:val="24"/>
        </w:rPr>
        <w:fldChar w:fldCharType="end"/>
      </w:r>
    </w:p>
    <w:p w14:paraId="3050588A" w14:textId="77777777" w:rsidR="00964121" w:rsidRDefault="00964121" w:rsidP="004B169C">
      <w:pPr>
        <w:rPr>
          <w:rFonts w:eastAsiaTheme="minorEastAsia"/>
          <w:szCs w:val="24"/>
        </w:rPr>
      </w:pPr>
    </w:p>
    <w:p w14:paraId="548C1243" w14:textId="6566925D" w:rsidR="00964121" w:rsidRDefault="00552EC9" w:rsidP="004B169C">
      <w:r w:rsidRPr="00552EC9">
        <w:rPr>
          <w:i/>
          <w:iCs/>
        </w:rPr>
        <w:t xml:space="preserve">What objectives can the action contribute to </w:t>
      </w:r>
      <w:proofErr w:type="gramStart"/>
      <w:r w:rsidRPr="00552EC9">
        <w:rPr>
          <w:i/>
          <w:iCs/>
        </w:rPr>
        <w:t>in order to</w:t>
      </w:r>
      <w:proofErr w:type="gramEnd"/>
      <w:r w:rsidRPr="00552EC9">
        <w:rPr>
          <w:i/>
          <w:iCs/>
        </w:rPr>
        <w:t xml:space="preserve"> promote equal opportunities, gender equality or the preventive work against discrimination?</w:t>
      </w:r>
    </w:p>
    <w:p w14:paraId="0370AE35" w14:textId="77777777" w:rsidR="00552EC9" w:rsidRDefault="00552EC9" w:rsidP="00552EC9">
      <w:pPr>
        <w:rPr>
          <w:rFonts w:eastAsiaTheme="minorEastAsia"/>
          <w:szCs w:val="24"/>
        </w:rPr>
      </w:pPr>
      <w:r w:rsidRPr="00BA37F7">
        <w:rPr>
          <w:rFonts w:eastAsiaTheme="minorEastAsia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A37F7">
        <w:rPr>
          <w:rFonts w:eastAsiaTheme="minorEastAsia"/>
          <w:szCs w:val="24"/>
        </w:rPr>
        <w:instrText xml:space="preserve"> FORMTEXT </w:instrText>
      </w:r>
      <w:r w:rsidRPr="00BA37F7">
        <w:rPr>
          <w:rFonts w:eastAsiaTheme="minorEastAsia"/>
          <w:szCs w:val="24"/>
        </w:rPr>
      </w:r>
      <w:r w:rsidRPr="00BA37F7">
        <w:rPr>
          <w:rFonts w:eastAsiaTheme="minorEastAsia"/>
          <w:szCs w:val="24"/>
        </w:rPr>
        <w:fldChar w:fldCharType="separate"/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szCs w:val="24"/>
        </w:rPr>
        <w:fldChar w:fldCharType="end"/>
      </w:r>
    </w:p>
    <w:p w14:paraId="59DDDA76" w14:textId="03C272C5" w:rsidR="004B169C" w:rsidRPr="00C63E88" w:rsidRDefault="007438AC" w:rsidP="004B169C">
      <w:pPr>
        <w:keepNext/>
        <w:keepLines/>
        <w:spacing w:before="360" w:after="60" w:line="240" w:lineRule="auto"/>
        <w:outlineLvl w:val="1"/>
        <w:rPr>
          <w:rFonts w:ascii="Arial" w:eastAsiaTheme="majorEastAsia" w:hAnsi="Arial" w:cstheme="majorBidi"/>
          <w:color w:val="000000" w:themeColor="text1"/>
          <w:sz w:val="28"/>
          <w:szCs w:val="26"/>
        </w:rPr>
      </w:pPr>
      <w:r>
        <w:rPr>
          <w:rFonts w:ascii="Arial" w:eastAsiaTheme="majorEastAsia" w:hAnsi="Arial" w:cstheme="majorBidi"/>
          <w:color w:val="000000" w:themeColor="text1"/>
          <w:sz w:val="28"/>
          <w:szCs w:val="26"/>
        </w:rPr>
        <w:lastRenderedPageBreak/>
        <w:t>Implementation</w:t>
      </w:r>
    </w:p>
    <w:p w14:paraId="07776577" w14:textId="75ACF72E" w:rsidR="007438AC" w:rsidRPr="00051F2C" w:rsidRDefault="007438AC" w:rsidP="007438AC">
      <w:pPr>
        <w:rPr>
          <w:i/>
          <w:iCs/>
        </w:rPr>
      </w:pPr>
      <w:r w:rsidRPr="00051F2C">
        <w:rPr>
          <w:i/>
          <w:iCs/>
        </w:rPr>
        <w:t>Describe what is to be done</w:t>
      </w:r>
      <w:r w:rsidR="005B4549" w:rsidRPr="00051F2C">
        <w:rPr>
          <w:i/>
          <w:iCs/>
        </w:rPr>
        <w:t xml:space="preserve"> (</w:t>
      </w:r>
      <w:r w:rsidR="00907FB0">
        <w:rPr>
          <w:i/>
          <w:iCs/>
        </w:rPr>
        <w:t>e.g.,</w:t>
      </w:r>
      <w:r w:rsidR="005B4549" w:rsidRPr="00051F2C">
        <w:rPr>
          <w:i/>
          <w:iCs/>
        </w:rPr>
        <w:t xml:space="preserve"> initiative a seminar series, a careers programme, a panel debate</w:t>
      </w:r>
      <w:r w:rsidR="00D15DA5" w:rsidRPr="00051F2C">
        <w:rPr>
          <w:i/>
          <w:iCs/>
        </w:rPr>
        <w:t>)</w:t>
      </w:r>
      <w:r w:rsidRPr="00051F2C">
        <w:rPr>
          <w:i/>
          <w:iCs/>
        </w:rPr>
        <w:t xml:space="preserve"> and who is to do what. </w:t>
      </w:r>
    </w:p>
    <w:p w14:paraId="2489D003" w14:textId="51D10CB4" w:rsidR="00222364" w:rsidRDefault="00222364" w:rsidP="007438AC">
      <w:pPr>
        <w:rPr>
          <w:rFonts w:eastAsiaTheme="minorEastAsia"/>
          <w:szCs w:val="24"/>
        </w:rPr>
      </w:pPr>
      <w:r w:rsidRPr="00BA37F7">
        <w:rPr>
          <w:rFonts w:eastAsiaTheme="minorEastAsia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A37F7">
        <w:rPr>
          <w:rFonts w:eastAsiaTheme="minorEastAsia"/>
          <w:szCs w:val="24"/>
        </w:rPr>
        <w:instrText xml:space="preserve"> FORMTEXT </w:instrText>
      </w:r>
      <w:r w:rsidRPr="00BA37F7">
        <w:rPr>
          <w:rFonts w:eastAsiaTheme="minorEastAsia"/>
          <w:szCs w:val="24"/>
        </w:rPr>
      </w:r>
      <w:r w:rsidRPr="00BA37F7">
        <w:rPr>
          <w:rFonts w:eastAsiaTheme="minorEastAsia"/>
          <w:szCs w:val="24"/>
        </w:rPr>
        <w:fldChar w:fldCharType="separate"/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szCs w:val="24"/>
        </w:rPr>
        <w:fldChar w:fldCharType="end"/>
      </w:r>
    </w:p>
    <w:p w14:paraId="345004AA" w14:textId="77777777" w:rsidR="00AB72A4" w:rsidRDefault="00AB72A4" w:rsidP="007438AC">
      <w:pPr>
        <w:rPr>
          <w:rFonts w:eastAsiaTheme="minorEastAsia"/>
          <w:szCs w:val="24"/>
        </w:rPr>
      </w:pPr>
    </w:p>
    <w:p w14:paraId="4AB5E3EB" w14:textId="0C50B480" w:rsidR="00AB72A4" w:rsidRPr="00051F2C" w:rsidRDefault="00AB72A4" w:rsidP="007438AC">
      <w:pPr>
        <w:rPr>
          <w:i/>
          <w:iCs/>
        </w:rPr>
      </w:pPr>
      <w:r w:rsidRPr="00051F2C">
        <w:rPr>
          <w:i/>
          <w:iCs/>
        </w:rPr>
        <w:t>Who is the initiative aimed at, who is the target group (e.g. administrative staff, faculty management, undergraduate or doctoral students)? How many people are involved?</w:t>
      </w:r>
      <w:r w:rsidR="00051F2C" w:rsidRPr="00051F2C">
        <w:rPr>
          <w:i/>
          <w:iCs/>
        </w:rPr>
        <w:t xml:space="preserve"> </w:t>
      </w:r>
    </w:p>
    <w:p w14:paraId="31684AFD" w14:textId="1FB0CE82" w:rsidR="00051F2C" w:rsidRDefault="00051F2C" w:rsidP="00051F2C">
      <w:pPr>
        <w:rPr>
          <w:rFonts w:eastAsiaTheme="minorEastAsia"/>
          <w:szCs w:val="24"/>
        </w:rPr>
      </w:pPr>
      <w:r w:rsidRPr="00BA37F7">
        <w:rPr>
          <w:rFonts w:eastAsiaTheme="minorEastAsia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A37F7">
        <w:rPr>
          <w:rFonts w:eastAsiaTheme="minorEastAsia"/>
          <w:szCs w:val="24"/>
        </w:rPr>
        <w:instrText xml:space="preserve"> FORMTEXT </w:instrText>
      </w:r>
      <w:r w:rsidRPr="00BA37F7">
        <w:rPr>
          <w:rFonts w:eastAsiaTheme="minorEastAsia"/>
          <w:szCs w:val="24"/>
        </w:rPr>
      </w:r>
      <w:r w:rsidRPr="00BA37F7">
        <w:rPr>
          <w:rFonts w:eastAsiaTheme="minorEastAsia"/>
          <w:szCs w:val="24"/>
        </w:rPr>
        <w:fldChar w:fldCharType="separate"/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szCs w:val="24"/>
        </w:rPr>
        <w:fldChar w:fldCharType="end"/>
      </w:r>
      <w:r>
        <w:rPr>
          <w:rFonts w:eastAsiaTheme="minorEastAsia"/>
          <w:szCs w:val="24"/>
        </w:rPr>
        <w:t xml:space="preserve"> </w:t>
      </w:r>
    </w:p>
    <w:p w14:paraId="3E40300D" w14:textId="77777777" w:rsidR="00051F2C" w:rsidRPr="007438AC" w:rsidRDefault="00051F2C" w:rsidP="007438AC"/>
    <w:p w14:paraId="76635201" w14:textId="24C379B9" w:rsidR="007438AC" w:rsidRPr="00C63E88" w:rsidRDefault="00EA3107" w:rsidP="007438AC">
      <w:pPr>
        <w:keepNext/>
        <w:keepLines/>
        <w:spacing w:before="360" w:after="60" w:line="240" w:lineRule="auto"/>
        <w:outlineLvl w:val="1"/>
        <w:rPr>
          <w:rFonts w:ascii="Arial" w:eastAsiaTheme="majorEastAsia" w:hAnsi="Arial" w:cstheme="majorBidi"/>
          <w:color w:val="000000" w:themeColor="text1"/>
          <w:sz w:val="28"/>
          <w:szCs w:val="26"/>
        </w:rPr>
      </w:pPr>
      <w:r>
        <w:rPr>
          <w:rFonts w:ascii="Arial" w:eastAsiaTheme="majorEastAsia" w:hAnsi="Arial" w:cstheme="majorBidi"/>
          <w:color w:val="000000" w:themeColor="text1"/>
          <w:sz w:val="28"/>
          <w:szCs w:val="26"/>
        </w:rPr>
        <w:t xml:space="preserve">Timetable </w:t>
      </w:r>
    </w:p>
    <w:p w14:paraId="3CCD22CE" w14:textId="4DA4DA39" w:rsidR="00EA3107" w:rsidRPr="00725938" w:rsidRDefault="000E0916" w:rsidP="00EA3107">
      <w:pPr>
        <w:rPr>
          <w:i/>
        </w:rPr>
      </w:pPr>
      <w:r w:rsidRPr="00725938">
        <w:rPr>
          <w:i/>
        </w:rPr>
        <w:t xml:space="preserve">Describe the timetable - when does the work start, when does the initiative take place, when does it end and when </w:t>
      </w:r>
      <w:r w:rsidR="00852E3C" w:rsidRPr="00725938">
        <w:rPr>
          <w:i/>
        </w:rPr>
        <w:t>is the evaluation to be carried out</w:t>
      </w:r>
      <w:r w:rsidR="00725938" w:rsidRPr="00725938">
        <w:rPr>
          <w:i/>
        </w:rPr>
        <w:t>?</w:t>
      </w:r>
      <w:r w:rsidR="00852E3C" w:rsidRPr="00725938">
        <w:rPr>
          <w:i/>
        </w:rPr>
        <w:t xml:space="preserve"> </w:t>
      </w:r>
    </w:p>
    <w:p w14:paraId="7F97E2A2" w14:textId="40F45BA6" w:rsidR="00222364" w:rsidRPr="00EA3107" w:rsidRDefault="00222364" w:rsidP="00EA3107">
      <w:pPr>
        <w:rPr>
          <w:iCs/>
        </w:rPr>
      </w:pPr>
      <w:r w:rsidRPr="00BA37F7">
        <w:rPr>
          <w:rFonts w:eastAsiaTheme="minorEastAsia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A37F7">
        <w:rPr>
          <w:rFonts w:eastAsiaTheme="minorEastAsia"/>
          <w:szCs w:val="24"/>
        </w:rPr>
        <w:instrText xml:space="preserve"> FORMTEXT </w:instrText>
      </w:r>
      <w:r w:rsidRPr="00BA37F7">
        <w:rPr>
          <w:rFonts w:eastAsiaTheme="minorEastAsia"/>
          <w:szCs w:val="24"/>
        </w:rPr>
      </w:r>
      <w:r w:rsidRPr="00BA37F7">
        <w:rPr>
          <w:rFonts w:eastAsiaTheme="minorEastAsia"/>
          <w:szCs w:val="24"/>
        </w:rPr>
        <w:fldChar w:fldCharType="separate"/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szCs w:val="24"/>
        </w:rPr>
        <w:fldChar w:fldCharType="end"/>
      </w:r>
    </w:p>
    <w:p w14:paraId="4D1862CA" w14:textId="69670435" w:rsidR="00EA3107" w:rsidRPr="00C63E88" w:rsidRDefault="007A0C37" w:rsidP="00EA3107">
      <w:pPr>
        <w:keepNext/>
        <w:keepLines/>
        <w:spacing w:before="360" w:after="60" w:line="240" w:lineRule="auto"/>
        <w:outlineLvl w:val="1"/>
        <w:rPr>
          <w:rFonts w:ascii="Arial" w:eastAsiaTheme="majorEastAsia" w:hAnsi="Arial" w:cstheme="majorBidi"/>
          <w:color w:val="000000" w:themeColor="text1"/>
          <w:sz w:val="28"/>
          <w:szCs w:val="26"/>
        </w:rPr>
      </w:pPr>
      <w:r>
        <w:rPr>
          <w:rFonts w:ascii="Arial" w:eastAsiaTheme="majorEastAsia" w:hAnsi="Arial" w:cstheme="majorBidi"/>
          <w:color w:val="000000" w:themeColor="text1"/>
          <w:sz w:val="28"/>
          <w:szCs w:val="26"/>
        </w:rPr>
        <w:t xml:space="preserve">Evaluation </w:t>
      </w:r>
    </w:p>
    <w:p w14:paraId="759805A1" w14:textId="18431F81" w:rsidR="007A0C37" w:rsidRPr="00EE78CC" w:rsidRDefault="00EE78CC" w:rsidP="00EA3107">
      <w:pPr>
        <w:rPr>
          <w:i/>
          <w:iCs/>
        </w:rPr>
      </w:pPr>
      <w:r w:rsidRPr="00EE78CC">
        <w:rPr>
          <w:i/>
          <w:iCs/>
        </w:rPr>
        <w:t>How is the initiative to be evaluated (e.g. written or oral evaluations) and what will the evaluation focus on?</w:t>
      </w:r>
    </w:p>
    <w:p w14:paraId="5DD7264C" w14:textId="621C5CA5" w:rsidR="00222364" w:rsidRDefault="00222364" w:rsidP="00EA3107">
      <w:pPr>
        <w:rPr>
          <w:rFonts w:eastAsiaTheme="minorEastAsia"/>
          <w:szCs w:val="24"/>
        </w:rPr>
      </w:pPr>
      <w:r w:rsidRPr="00BA37F7">
        <w:rPr>
          <w:rFonts w:eastAsiaTheme="minorEastAsia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A37F7">
        <w:rPr>
          <w:rFonts w:eastAsiaTheme="minorEastAsia"/>
          <w:szCs w:val="24"/>
        </w:rPr>
        <w:instrText xml:space="preserve"> FORMTEXT </w:instrText>
      </w:r>
      <w:r w:rsidRPr="00BA37F7">
        <w:rPr>
          <w:rFonts w:eastAsiaTheme="minorEastAsia"/>
          <w:szCs w:val="24"/>
        </w:rPr>
      </w:r>
      <w:r w:rsidRPr="00BA37F7">
        <w:rPr>
          <w:rFonts w:eastAsiaTheme="minorEastAsia"/>
          <w:szCs w:val="24"/>
        </w:rPr>
        <w:fldChar w:fldCharType="separate"/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szCs w:val="24"/>
        </w:rPr>
        <w:fldChar w:fldCharType="end"/>
      </w:r>
      <w:r w:rsidR="00EE78CC">
        <w:rPr>
          <w:rFonts w:eastAsiaTheme="minorEastAsia"/>
          <w:szCs w:val="24"/>
        </w:rPr>
        <w:t xml:space="preserve"> </w:t>
      </w:r>
    </w:p>
    <w:p w14:paraId="2C1D7BED" w14:textId="77777777" w:rsidR="00EE78CC" w:rsidRDefault="00EE78CC" w:rsidP="00EA3107">
      <w:pPr>
        <w:rPr>
          <w:rFonts w:eastAsiaTheme="minorEastAsia"/>
          <w:szCs w:val="24"/>
        </w:rPr>
      </w:pPr>
    </w:p>
    <w:p w14:paraId="554027F6" w14:textId="3DDF641C" w:rsidR="00EE78CC" w:rsidRPr="00A56EE9" w:rsidRDefault="00A56EE9" w:rsidP="00EA3107">
      <w:pPr>
        <w:rPr>
          <w:i/>
          <w:iCs/>
        </w:rPr>
      </w:pPr>
      <w:r w:rsidRPr="00A56EE9">
        <w:rPr>
          <w:i/>
          <w:iCs/>
        </w:rPr>
        <w:t>If the outcome of the initiative can be relevant to implement in the organisation, how will the implementation be carried out?</w:t>
      </w:r>
    </w:p>
    <w:p w14:paraId="155443DC" w14:textId="47B6AD5F" w:rsidR="00A56EE9" w:rsidRPr="007A0C37" w:rsidRDefault="00A56EE9" w:rsidP="00EA3107">
      <w:r w:rsidRPr="00BA37F7">
        <w:rPr>
          <w:rFonts w:eastAsiaTheme="minorEastAsia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A37F7">
        <w:rPr>
          <w:rFonts w:eastAsiaTheme="minorEastAsia"/>
          <w:szCs w:val="24"/>
        </w:rPr>
        <w:instrText xml:space="preserve"> FORMTEXT </w:instrText>
      </w:r>
      <w:r w:rsidRPr="00BA37F7">
        <w:rPr>
          <w:rFonts w:eastAsiaTheme="minorEastAsia"/>
          <w:szCs w:val="24"/>
        </w:rPr>
      </w:r>
      <w:r w:rsidRPr="00BA37F7">
        <w:rPr>
          <w:rFonts w:eastAsiaTheme="minorEastAsia"/>
          <w:szCs w:val="24"/>
        </w:rPr>
        <w:fldChar w:fldCharType="separate"/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szCs w:val="24"/>
        </w:rPr>
        <w:fldChar w:fldCharType="end"/>
      </w:r>
    </w:p>
    <w:p w14:paraId="695B27E0" w14:textId="38684A4B" w:rsidR="007A0C37" w:rsidRPr="00C63E88" w:rsidRDefault="003F751A" w:rsidP="007A0C37">
      <w:pPr>
        <w:keepNext/>
        <w:keepLines/>
        <w:spacing w:before="360" w:after="60" w:line="240" w:lineRule="auto"/>
        <w:outlineLvl w:val="1"/>
        <w:rPr>
          <w:rFonts w:ascii="Arial" w:eastAsiaTheme="majorEastAsia" w:hAnsi="Arial" w:cstheme="majorBidi"/>
          <w:color w:val="000000" w:themeColor="text1"/>
          <w:sz w:val="28"/>
          <w:szCs w:val="26"/>
        </w:rPr>
      </w:pPr>
      <w:r w:rsidRPr="003F751A">
        <w:rPr>
          <w:rFonts w:ascii="Arial" w:eastAsiaTheme="majorEastAsia" w:hAnsi="Arial" w:cstheme="majorBidi"/>
          <w:color w:val="000000" w:themeColor="text1"/>
          <w:sz w:val="28"/>
          <w:szCs w:val="26"/>
        </w:rPr>
        <w:t>Collaboration and support</w:t>
      </w:r>
    </w:p>
    <w:p w14:paraId="0C9F6FE8" w14:textId="0A2BD05C" w:rsidR="00691037" w:rsidRPr="00546A44" w:rsidRDefault="003875FB" w:rsidP="00691037">
      <w:pPr>
        <w:rPr>
          <w:i/>
        </w:rPr>
      </w:pPr>
      <w:r w:rsidRPr="00546A44">
        <w:rPr>
          <w:i/>
        </w:rPr>
        <w:t>How do you cooperate with</w:t>
      </w:r>
      <w:r w:rsidR="00691037" w:rsidRPr="00546A44">
        <w:rPr>
          <w:i/>
        </w:rPr>
        <w:t xml:space="preserve"> employee organisations and/or student organisations</w:t>
      </w:r>
      <w:r w:rsidR="003B6019" w:rsidRPr="00546A44">
        <w:rPr>
          <w:i/>
        </w:rPr>
        <w:t>?</w:t>
      </w:r>
      <w:r w:rsidR="00691037" w:rsidRPr="00546A44">
        <w:rPr>
          <w:i/>
        </w:rPr>
        <w:t xml:space="preserve">  </w:t>
      </w:r>
    </w:p>
    <w:p w14:paraId="01A2B0FD" w14:textId="5A311C46" w:rsidR="001C1457" w:rsidRDefault="001C1457" w:rsidP="00691037">
      <w:pPr>
        <w:rPr>
          <w:rFonts w:eastAsiaTheme="minorEastAsia"/>
          <w:szCs w:val="24"/>
        </w:rPr>
      </w:pPr>
      <w:r w:rsidRPr="00BA37F7">
        <w:rPr>
          <w:rFonts w:eastAsiaTheme="minorEastAsia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A37F7">
        <w:rPr>
          <w:rFonts w:eastAsiaTheme="minorEastAsia"/>
          <w:szCs w:val="24"/>
        </w:rPr>
        <w:instrText xml:space="preserve"> FORMTEXT </w:instrText>
      </w:r>
      <w:r w:rsidRPr="00BA37F7">
        <w:rPr>
          <w:rFonts w:eastAsiaTheme="minorEastAsia"/>
          <w:szCs w:val="24"/>
        </w:rPr>
      </w:r>
      <w:r w:rsidRPr="00BA37F7">
        <w:rPr>
          <w:rFonts w:eastAsiaTheme="minorEastAsia"/>
          <w:szCs w:val="24"/>
        </w:rPr>
        <w:fldChar w:fldCharType="separate"/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szCs w:val="24"/>
        </w:rPr>
        <w:fldChar w:fldCharType="end"/>
      </w:r>
    </w:p>
    <w:p w14:paraId="7C16D76C" w14:textId="77777777" w:rsidR="00037166" w:rsidRDefault="00037166" w:rsidP="00691037">
      <w:pPr>
        <w:rPr>
          <w:rFonts w:eastAsiaTheme="minorEastAsia"/>
          <w:szCs w:val="24"/>
        </w:rPr>
      </w:pPr>
    </w:p>
    <w:p w14:paraId="7D869A91" w14:textId="59CF1789" w:rsidR="00037166" w:rsidRPr="00546A44" w:rsidRDefault="00037166" w:rsidP="00691037">
      <w:pPr>
        <w:rPr>
          <w:i/>
        </w:rPr>
      </w:pPr>
      <w:r w:rsidRPr="00546A44">
        <w:rPr>
          <w:i/>
        </w:rPr>
        <w:t>How have you established supported for the initiative at the faculty/department/unit/equivalent?</w:t>
      </w:r>
    </w:p>
    <w:p w14:paraId="713E2743" w14:textId="58D80EC2" w:rsidR="00546A44" w:rsidRPr="00546A44" w:rsidRDefault="00546A44" w:rsidP="00691037">
      <w:pPr>
        <w:rPr>
          <w:rFonts w:eastAsiaTheme="minorEastAsia"/>
          <w:szCs w:val="24"/>
        </w:rPr>
      </w:pPr>
      <w:r w:rsidRPr="00BA37F7">
        <w:rPr>
          <w:rFonts w:eastAsiaTheme="minorEastAsia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A37F7">
        <w:rPr>
          <w:rFonts w:eastAsiaTheme="minorEastAsia"/>
          <w:szCs w:val="24"/>
        </w:rPr>
        <w:instrText xml:space="preserve"> FORMTEXT </w:instrText>
      </w:r>
      <w:r w:rsidRPr="00BA37F7">
        <w:rPr>
          <w:rFonts w:eastAsiaTheme="minorEastAsia"/>
          <w:szCs w:val="24"/>
        </w:rPr>
      </w:r>
      <w:r w:rsidRPr="00BA37F7">
        <w:rPr>
          <w:rFonts w:eastAsiaTheme="minorEastAsia"/>
          <w:szCs w:val="24"/>
        </w:rPr>
        <w:fldChar w:fldCharType="separate"/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noProof/>
          <w:szCs w:val="24"/>
        </w:rPr>
        <w:t> </w:t>
      </w:r>
      <w:r w:rsidRPr="00BA37F7">
        <w:rPr>
          <w:rFonts w:eastAsiaTheme="minorEastAsia"/>
          <w:szCs w:val="24"/>
        </w:rPr>
        <w:fldChar w:fldCharType="end"/>
      </w:r>
    </w:p>
    <w:p w14:paraId="347E3D21" w14:textId="7FBA1AF9" w:rsidR="00A22569" w:rsidRPr="00C63E88" w:rsidRDefault="003F7F2E" w:rsidP="00A22569">
      <w:pPr>
        <w:keepNext/>
        <w:keepLines/>
        <w:spacing w:before="360" w:after="60" w:line="240" w:lineRule="auto"/>
        <w:outlineLvl w:val="1"/>
        <w:rPr>
          <w:rFonts w:ascii="Arial" w:eastAsiaTheme="majorEastAsia" w:hAnsi="Arial" w:cstheme="majorBidi"/>
          <w:color w:val="000000" w:themeColor="text1"/>
          <w:sz w:val="28"/>
          <w:szCs w:val="26"/>
        </w:rPr>
      </w:pPr>
      <w:r>
        <w:rPr>
          <w:rFonts w:ascii="Arial" w:eastAsiaTheme="majorEastAsia" w:hAnsi="Arial" w:cstheme="majorBidi"/>
          <w:color w:val="000000" w:themeColor="text1"/>
          <w:sz w:val="28"/>
          <w:szCs w:val="26"/>
        </w:rPr>
        <w:lastRenderedPageBreak/>
        <w:t xml:space="preserve">Cost estimate </w:t>
      </w:r>
    </w:p>
    <w:p w14:paraId="266766B3" w14:textId="77777777" w:rsidR="00755880" w:rsidRDefault="00755880" w:rsidP="00755880">
      <w:r w:rsidRPr="00755880">
        <w:t xml:space="preserve">Below are some examples of costs. Remember to include costs for overheads (OH) and social security (employer’s contributions, LKP) for salaries and fees. </w:t>
      </w:r>
    </w:p>
    <w:p w14:paraId="2DFCF098" w14:textId="77777777" w:rsidR="002F5950" w:rsidRDefault="002F5950" w:rsidP="00755880"/>
    <w:p w14:paraId="1190BBA9" w14:textId="74346484" w:rsidR="00141C9F" w:rsidRDefault="003A3766" w:rsidP="00DF2333">
      <w:pPr>
        <w:pStyle w:val="RKnormal"/>
        <w:spacing w:line="276" w:lineRule="auto"/>
        <w:rPr>
          <w:rFonts w:ascii="Times New Roman" w:hAnsi="Times New Roman"/>
          <w:sz w:val="20"/>
          <w:lang w:val="en-GB"/>
        </w:rPr>
      </w:pPr>
      <w:r w:rsidRPr="003A3766">
        <w:rPr>
          <w:noProof/>
          <w:lang w:val="en-GB"/>
        </w:rPr>
        <w:drawing>
          <wp:inline distT="0" distB="0" distL="0" distR="0" wp14:anchorId="70236EF2" wp14:editId="72AC03AA">
            <wp:extent cx="3400425" cy="2203571"/>
            <wp:effectExtent l="0" t="0" r="0" b="6350"/>
            <wp:docPr id="566731806" name="Bildobjekt 1" descr="A table showing examples of what costs you can apply funding f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31806" name="Bildobjekt 1" descr="A table showing examples of what costs you can apply funding for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17700" cy="221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EC469" w14:textId="77777777" w:rsidR="00141C9F" w:rsidRDefault="00141C9F" w:rsidP="00141C9F">
      <w:pPr>
        <w:pStyle w:val="RKnormal"/>
        <w:spacing w:line="276" w:lineRule="auto"/>
        <w:rPr>
          <w:rFonts w:ascii="Times New Roman" w:hAnsi="Times New Roman"/>
          <w:sz w:val="20"/>
          <w:lang w:val="en-GB"/>
        </w:rPr>
      </w:pPr>
    </w:p>
    <w:tbl>
      <w:tblPr>
        <w:tblStyle w:val="Tabellrutnt"/>
        <w:tblW w:w="6941" w:type="dxa"/>
        <w:tblLook w:val="04A0" w:firstRow="1" w:lastRow="0" w:firstColumn="1" w:lastColumn="0" w:noHBand="0" w:noVBand="1"/>
      </w:tblPr>
      <w:tblGrid>
        <w:gridCol w:w="2331"/>
        <w:gridCol w:w="1070"/>
        <w:gridCol w:w="1235"/>
        <w:gridCol w:w="2305"/>
      </w:tblGrid>
      <w:tr w:rsidR="00A52FB2" w:rsidRPr="00A52FB2" w14:paraId="148AAB85" w14:textId="77777777" w:rsidTr="00A52FB2">
        <w:tc>
          <w:tcPr>
            <w:tcW w:w="2331" w:type="dxa"/>
            <w:shd w:val="clear" w:color="auto" w:fill="D6F2BC"/>
          </w:tcPr>
          <w:p w14:paraId="14EE36C7" w14:textId="621860C0" w:rsidR="00A52FB2" w:rsidRPr="00A52FB2" w:rsidRDefault="00A52FB2" w:rsidP="004016CA">
            <w:pPr>
              <w:pStyle w:val="Brdtext"/>
              <w:rPr>
                <w:rFonts w:eastAsiaTheme="minorEastAsia"/>
                <w:b/>
                <w:bCs/>
                <w:sz w:val="24"/>
                <w:szCs w:val="24"/>
                <w:lang w:val="en-GB"/>
              </w:rPr>
            </w:pPr>
            <w:r w:rsidRPr="00A52FB2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1070" w:type="dxa"/>
            <w:shd w:val="clear" w:color="auto" w:fill="D6F2BC"/>
          </w:tcPr>
          <w:p w14:paraId="11B825A5" w14:textId="08455C6C" w:rsidR="00A52FB2" w:rsidRPr="00A52FB2" w:rsidRDefault="00A52FB2" w:rsidP="004016CA">
            <w:pPr>
              <w:pStyle w:val="Brdtext"/>
              <w:rPr>
                <w:rFonts w:eastAsiaTheme="minorEastAsia"/>
                <w:b/>
                <w:bCs/>
                <w:sz w:val="24"/>
                <w:szCs w:val="24"/>
                <w:lang w:val="en-GB"/>
              </w:rPr>
            </w:pPr>
            <w:r w:rsidRPr="00A52FB2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235" w:type="dxa"/>
            <w:shd w:val="clear" w:color="auto" w:fill="D6F2BC"/>
          </w:tcPr>
          <w:p w14:paraId="6088EB01" w14:textId="7A4CBED2" w:rsidR="00A52FB2" w:rsidRPr="00A52FB2" w:rsidRDefault="00A52FB2" w:rsidP="004016CA">
            <w:pPr>
              <w:pStyle w:val="Brdtext"/>
              <w:rPr>
                <w:rFonts w:eastAsiaTheme="minorEastAsia"/>
                <w:b/>
                <w:bCs/>
                <w:sz w:val="24"/>
                <w:szCs w:val="24"/>
                <w:lang w:val="en-GB"/>
              </w:rPr>
            </w:pPr>
            <w:r w:rsidRPr="00A52FB2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Cost</w:t>
            </w:r>
          </w:p>
        </w:tc>
        <w:tc>
          <w:tcPr>
            <w:tcW w:w="2305" w:type="dxa"/>
            <w:shd w:val="clear" w:color="auto" w:fill="D6F2BC"/>
          </w:tcPr>
          <w:p w14:paraId="7FAC6AD0" w14:textId="3830A0A5" w:rsidR="00A52FB2" w:rsidRPr="00A52FB2" w:rsidRDefault="00A52FB2" w:rsidP="004016CA">
            <w:pPr>
              <w:pStyle w:val="Brdtext"/>
              <w:rPr>
                <w:rFonts w:eastAsiaTheme="minorEastAsia"/>
                <w:b/>
                <w:bCs/>
                <w:sz w:val="24"/>
                <w:szCs w:val="24"/>
                <w:lang w:val="en-GB"/>
              </w:rPr>
            </w:pPr>
            <w:r w:rsidRPr="00A52FB2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Of which amount applied for</w:t>
            </w:r>
          </w:p>
        </w:tc>
      </w:tr>
      <w:tr w:rsidR="00A52FB2" w:rsidRPr="00A52FB2" w14:paraId="2337C3A3" w14:textId="77777777" w:rsidTr="00A52FB2">
        <w:tc>
          <w:tcPr>
            <w:tcW w:w="2331" w:type="dxa"/>
          </w:tcPr>
          <w:p w14:paraId="26E2CDD5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1070" w:type="dxa"/>
          </w:tcPr>
          <w:p w14:paraId="65FF26EA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1235" w:type="dxa"/>
          </w:tcPr>
          <w:p w14:paraId="0884C43D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2305" w:type="dxa"/>
          </w:tcPr>
          <w:p w14:paraId="68691AD8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</w:tr>
      <w:tr w:rsidR="00A52FB2" w:rsidRPr="00A52FB2" w14:paraId="40ACFA98" w14:textId="77777777" w:rsidTr="00A52FB2">
        <w:tc>
          <w:tcPr>
            <w:tcW w:w="2331" w:type="dxa"/>
          </w:tcPr>
          <w:p w14:paraId="2D58FEA9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1070" w:type="dxa"/>
          </w:tcPr>
          <w:p w14:paraId="4A2E66F2" w14:textId="77777777" w:rsidR="00A52FB2" w:rsidRPr="00A52FB2" w:rsidRDefault="00A52FB2" w:rsidP="004016CA">
            <w:pPr>
              <w:pStyle w:val="Brdtext"/>
              <w:rPr>
                <w:rFonts w:eastAsiaTheme="minorEastAsia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</w:tcPr>
          <w:p w14:paraId="71302BAD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2305" w:type="dxa"/>
          </w:tcPr>
          <w:p w14:paraId="60087CEA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</w:tr>
      <w:tr w:rsidR="00A52FB2" w:rsidRPr="00A52FB2" w14:paraId="473AE939" w14:textId="77777777" w:rsidTr="00A52FB2">
        <w:tc>
          <w:tcPr>
            <w:tcW w:w="2331" w:type="dxa"/>
          </w:tcPr>
          <w:p w14:paraId="47166E0A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1070" w:type="dxa"/>
          </w:tcPr>
          <w:p w14:paraId="428840C9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1235" w:type="dxa"/>
          </w:tcPr>
          <w:p w14:paraId="002A3FFB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2305" w:type="dxa"/>
          </w:tcPr>
          <w:p w14:paraId="6FE5354E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</w:tr>
      <w:tr w:rsidR="00A52FB2" w:rsidRPr="00A52FB2" w14:paraId="62656DFE" w14:textId="77777777" w:rsidTr="00A52FB2">
        <w:tc>
          <w:tcPr>
            <w:tcW w:w="2331" w:type="dxa"/>
          </w:tcPr>
          <w:p w14:paraId="3A12098C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1070" w:type="dxa"/>
          </w:tcPr>
          <w:p w14:paraId="61051188" w14:textId="77777777" w:rsidR="00A52FB2" w:rsidRPr="00A52FB2" w:rsidRDefault="00A52FB2" w:rsidP="004016CA">
            <w:pPr>
              <w:pStyle w:val="Brdtext"/>
              <w:rPr>
                <w:rFonts w:eastAsiaTheme="minorEastAsia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</w:tcPr>
          <w:p w14:paraId="1A7E67CC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2305" w:type="dxa"/>
          </w:tcPr>
          <w:p w14:paraId="7E60CB55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</w:tr>
      <w:tr w:rsidR="00A52FB2" w:rsidRPr="00A52FB2" w14:paraId="033CF569" w14:textId="77777777" w:rsidTr="00A52FB2">
        <w:tc>
          <w:tcPr>
            <w:tcW w:w="2331" w:type="dxa"/>
          </w:tcPr>
          <w:p w14:paraId="68399BB0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1070" w:type="dxa"/>
          </w:tcPr>
          <w:p w14:paraId="051696CB" w14:textId="77777777" w:rsidR="00A52FB2" w:rsidRPr="00A52FB2" w:rsidRDefault="00A52FB2" w:rsidP="004016CA">
            <w:pPr>
              <w:pStyle w:val="Brdtext"/>
              <w:rPr>
                <w:rFonts w:eastAsiaTheme="minorEastAsia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</w:tcPr>
          <w:p w14:paraId="4EA393C8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2305" w:type="dxa"/>
          </w:tcPr>
          <w:p w14:paraId="746935AC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</w:tr>
      <w:tr w:rsidR="00A52FB2" w:rsidRPr="00A52FB2" w14:paraId="5BBB6D30" w14:textId="77777777" w:rsidTr="00A52FB2">
        <w:tc>
          <w:tcPr>
            <w:tcW w:w="2331" w:type="dxa"/>
          </w:tcPr>
          <w:p w14:paraId="549F5C3D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1070" w:type="dxa"/>
          </w:tcPr>
          <w:p w14:paraId="00A2789E" w14:textId="77777777" w:rsidR="00A52FB2" w:rsidRPr="00A52FB2" w:rsidRDefault="00A52FB2" w:rsidP="004016CA">
            <w:pPr>
              <w:pStyle w:val="Brdtext"/>
              <w:rPr>
                <w:rFonts w:eastAsiaTheme="minorEastAsia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</w:tcPr>
          <w:p w14:paraId="73F9F174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2305" w:type="dxa"/>
          </w:tcPr>
          <w:p w14:paraId="56B0E7DA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</w:tr>
      <w:tr w:rsidR="00A52FB2" w:rsidRPr="00A52FB2" w14:paraId="20195AE5" w14:textId="77777777" w:rsidTr="00A52FB2">
        <w:tc>
          <w:tcPr>
            <w:tcW w:w="2331" w:type="dxa"/>
          </w:tcPr>
          <w:p w14:paraId="40589FDB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1070" w:type="dxa"/>
          </w:tcPr>
          <w:p w14:paraId="22F97119" w14:textId="77777777" w:rsidR="00A52FB2" w:rsidRPr="00A52FB2" w:rsidRDefault="00A52FB2" w:rsidP="004016CA">
            <w:pPr>
              <w:pStyle w:val="Brdtext"/>
              <w:rPr>
                <w:rFonts w:eastAsiaTheme="minorEastAsia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</w:tcPr>
          <w:p w14:paraId="56748C12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2305" w:type="dxa"/>
          </w:tcPr>
          <w:p w14:paraId="502E6D06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</w:tr>
      <w:tr w:rsidR="00A52FB2" w:rsidRPr="00A52FB2" w14:paraId="0A95934C" w14:textId="77777777" w:rsidTr="00A52FB2">
        <w:tc>
          <w:tcPr>
            <w:tcW w:w="2331" w:type="dxa"/>
          </w:tcPr>
          <w:p w14:paraId="07C0C342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1070" w:type="dxa"/>
          </w:tcPr>
          <w:p w14:paraId="090F7A12" w14:textId="77777777" w:rsidR="00A52FB2" w:rsidRPr="00A52FB2" w:rsidRDefault="00A52FB2" w:rsidP="004016CA">
            <w:pPr>
              <w:pStyle w:val="Brdtext"/>
              <w:rPr>
                <w:rFonts w:eastAsiaTheme="minorEastAsia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</w:tcPr>
          <w:p w14:paraId="31CAB5C5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2305" w:type="dxa"/>
          </w:tcPr>
          <w:p w14:paraId="48AC0701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</w:tr>
      <w:tr w:rsidR="00A52FB2" w:rsidRPr="00A52FB2" w14:paraId="58843E1D" w14:textId="77777777" w:rsidTr="00A52FB2">
        <w:tc>
          <w:tcPr>
            <w:tcW w:w="2331" w:type="dxa"/>
          </w:tcPr>
          <w:p w14:paraId="27408D99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1070" w:type="dxa"/>
          </w:tcPr>
          <w:p w14:paraId="7284E8E4" w14:textId="77777777" w:rsidR="00A52FB2" w:rsidRPr="00A52FB2" w:rsidRDefault="00A52FB2" w:rsidP="004016CA">
            <w:pPr>
              <w:pStyle w:val="Brdtext"/>
              <w:rPr>
                <w:rFonts w:eastAsiaTheme="minorEastAsia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</w:tcPr>
          <w:p w14:paraId="6FE76983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2305" w:type="dxa"/>
          </w:tcPr>
          <w:p w14:paraId="1BC7BC01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</w:tr>
      <w:tr w:rsidR="00A52FB2" w:rsidRPr="00A52FB2" w14:paraId="4C0B8EBC" w14:textId="77777777" w:rsidTr="00A52FB2">
        <w:tc>
          <w:tcPr>
            <w:tcW w:w="2331" w:type="dxa"/>
          </w:tcPr>
          <w:p w14:paraId="644FD0E0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1070" w:type="dxa"/>
          </w:tcPr>
          <w:p w14:paraId="650D0241" w14:textId="77777777" w:rsidR="00A52FB2" w:rsidRPr="00A52FB2" w:rsidRDefault="00A52FB2" w:rsidP="004016CA">
            <w:pPr>
              <w:pStyle w:val="Brdtext"/>
              <w:rPr>
                <w:rFonts w:eastAsiaTheme="minorEastAsia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</w:tcPr>
          <w:p w14:paraId="3F1C727F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2305" w:type="dxa"/>
          </w:tcPr>
          <w:p w14:paraId="416147C8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</w:tr>
      <w:tr w:rsidR="00A52FB2" w:rsidRPr="00A52FB2" w14:paraId="60668B02" w14:textId="77777777" w:rsidTr="00A52FB2">
        <w:tc>
          <w:tcPr>
            <w:tcW w:w="2331" w:type="dxa"/>
          </w:tcPr>
          <w:p w14:paraId="726F9C48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1070" w:type="dxa"/>
          </w:tcPr>
          <w:p w14:paraId="3ECB7C21" w14:textId="77777777" w:rsidR="00A52FB2" w:rsidRPr="00A52FB2" w:rsidRDefault="00A52FB2" w:rsidP="004016CA">
            <w:pPr>
              <w:pStyle w:val="Brdtext"/>
              <w:rPr>
                <w:rFonts w:eastAsiaTheme="minorEastAsia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</w:tcPr>
          <w:p w14:paraId="1F65CF23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2305" w:type="dxa"/>
          </w:tcPr>
          <w:p w14:paraId="1FC840B1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</w:tr>
      <w:tr w:rsidR="00A52FB2" w:rsidRPr="00A52FB2" w14:paraId="35D0B289" w14:textId="77777777" w:rsidTr="00A52FB2">
        <w:tc>
          <w:tcPr>
            <w:tcW w:w="2331" w:type="dxa"/>
          </w:tcPr>
          <w:p w14:paraId="58EFBB38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1070" w:type="dxa"/>
          </w:tcPr>
          <w:p w14:paraId="7FEE37F8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1235" w:type="dxa"/>
          </w:tcPr>
          <w:p w14:paraId="70E6231F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  <w:tc>
          <w:tcPr>
            <w:tcW w:w="2305" w:type="dxa"/>
          </w:tcPr>
          <w:p w14:paraId="47DE4A2E" w14:textId="77777777" w:rsidR="00A52FB2" w:rsidRPr="00A52FB2" w:rsidRDefault="00A52FB2" w:rsidP="004016CA">
            <w:pPr>
              <w:pStyle w:val="Brdtext"/>
              <w:rPr>
                <w:rFonts w:eastAsiaTheme="minorEastAsia"/>
                <w:lang w:val="en-GB"/>
              </w:rPr>
            </w:pPr>
          </w:p>
        </w:tc>
      </w:tr>
      <w:tr w:rsidR="00A52FB2" w:rsidRPr="00A52FB2" w14:paraId="472A055F" w14:textId="77777777" w:rsidTr="00A52FB2">
        <w:tc>
          <w:tcPr>
            <w:tcW w:w="3401" w:type="dxa"/>
            <w:gridSpan w:val="2"/>
          </w:tcPr>
          <w:p w14:paraId="225DF3DC" w14:textId="53DB1C72" w:rsidR="00A52FB2" w:rsidRPr="00A52FB2" w:rsidRDefault="00A52FB2" w:rsidP="004016CA">
            <w:pPr>
              <w:pStyle w:val="Brdtext"/>
              <w:rPr>
                <w:rFonts w:eastAsiaTheme="minorEastAsia"/>
                <w:b/>
                <w:sz w:val="24"/>
                <w:szCs w:val="24"/>
                <w:lang w:val="en-GB"/>
              </w:rPr>
            </w:pPr>
            <w:r w:rsidRPr="00A52FB2">
              <w:rPr>
                <w:rFonts w:eastAsiaTheme="minorEastAsia"/>
                <w:b/>
                <w:sz w:val="24"/>
                <w:szCs w:val="24"/>
                <w:lang w:val="en-GB"/>
              </w:rPr>
              <w:t>Total including overheads and social security costs</w:t>
            </w:r>
          </w:p>
        </w:tc>
        <w:tc>
          <w:tcPr>
            <w:tcW w:w="1235" w:type="dxa"/>
          </w:tcPr>
          <w:p w14:paraId="0960FA58" w14:textId="77777777" w:rsidR="00A52FB2" w:rsidRPr="00A52FB2" w:rsidRDefault="00A52FB2" w:rsidP="004016CA">
            <w:pPr>
              <w:pStyle w:val="Brdtext"/>
              <w:rPr>
                <w:rFonts w:eastAsiaTheme="minorEastAsia"/>
                <w:bCs/>
                <w:sz w:val="24"/>
                <w:szCs w:val="24"/>
                <w:lang w:val="en-GB"/>
              </w:rPr>
            </w:pPr>
          </w:p>
        </w:tc>
        <w:tc>
          <w:tcPr>
            <w:tcW w:w="2305" w:type="dxa"/>
          </w:tcPr>
          <w:p w14:paraId="6870B704" w14:textId="77777777" w:rsidR="00A52FB2" w:rsidRPr="00A52FB2" w:rsidRDefault="00A52FB2" w:rsidP="004016CA">
            <w:pPr>
              <w:pStyle w:val="Brdtext"/>
              <w:rPr>
                <w:rFonts w:eastAsiaTheme="minorEastAsia"/>
                <w:b/>
                <w:lang w:val="en-GB"/>
              </w:rPr>
            </w:pPr>
          </w:p>
        </w:tc>
      </w:tr>
    </w:tbl>
    <w:p w14:paraId="59D81A0D" w14:textId="77777777" w:rsidR="001437E8" w:rsidRPr="00A52FB2" w:rsidRDefault="001437E8" w:rsidP="00141C9F">
      <w:pPr>
        <w:pStyle w:val="RKnormal"/>
        <w:spacing w:line="276" w:lineRule="auto"/>
        <w:rPr>
          <w:rFonts w:ascii="Times New Roman" w:hAnsi="Times New Roman"/>
          <w:sz w:val="20"/>
          <w:lang w:val="en-GB"/>
        </w:rPr>
      </w:pPr>
    </w:p>
    <w:p w14:paraId="1D838DAB" w14:textId="12637A62" w:rsidR="001437E8" w:rsidRDefault="00F53DA6" w:rsidP="00F53DA6">
      <w:pPr>
        <w:pStyle w:val="RKrubrik"/>
        <w:spacing w:before="240" w:after="0"/>
        <w:rPr>
          <w:rFonts w:ascii="Times New Roman" w:hAnsi="Times New Roman"/>
          <w:sz w:val="20"/>
          <w:lang w:val="en-GB"/>
        </w:rPr>
      </w:pPr>
      <w:r w:rsidRPr="00BA37F7">
        <w:rPr>
          <w:rFonts w:ascii="Times New Roman" w:hAnsi="Times New Roman"/>
          <w:sz w:val="20"/>
          <w:lang w:val="en-GB"/>
        </w:rPr>
        <w:lastRenderedPageBreak/>
        <w:t>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6"/>
        <w:gridCol w:w="3570"/>
      </w:tblGrid>
      <w:tr w:rsidR="001437E8" w:rsidRPr="00BA37F7" w14:paraId="0C3FF19E" w14:textId="77777777" w:rsidTr="00F96559">
        <w:trPr>
          <w:cantSplit/>
          <w:trHeight w:val="570"/>
        </w:trPr>
        <w:tc>
          <w:tcPr>
            <w:tcW w:w="3216" w:type="dxa"/>
          </w:tcPr>
          <w:p w14:paraId="3BB46277" w14:textId="77777777" w:rsidR="001437E8" w:rsidRDefault="001437E8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37F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Date: </w:t>
            </w:r>
          </w:p>
          <w:p w14:paraId="12323A89" w14:textId="77777777" w:rsidR="001437E8" w:rsidRPr="00BA37F7" w:rsidRDefault="001437E8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3570" w:type="dxa"/>
          </w:tcPr>
          <w:p w14:paraId="2BFC624D" w14:textId="77777777" w:rsidR="001437E8" w:rsidRDefault="001437E8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37F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Date: </w:t>
            </w:r>
          </w:p>
          <w:p w14:paraId="0C53F739" w14:textId="77777777" w:rsidR="001437E8" w:rsidRPr="00BA37F7" w:rsidRDefault="001437E8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</w:tr>
      <w:tr w:rsidR="001437E8" w:rsidRPr="00BA37F7" w14:paraId="6C2DDAF7" w14:textId="77777777" w:rsidTr="00F96559">
        <w:trPr>
          <w:cantSplit/>
          <w:trHeight w:val="510"/>
        </w:trPr>
        <w:tc>
          <w:tcPr>
            <w:tcW w:w="3216" w:type="dxa"/>
          </w:tcPr>
          <w:p w14:paraId="0C24FED0" w14:textId="77777777" w:rsidR="001437E8" w:rsidRPr="00BA37F7" w:rsidRDefault="001437E8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37F7">
              <w:rPr>
                <w:rFonts w:ascii="Times New Roman" w:hAnsi="Times New Roman"/>
                <w:sz w:val="18"/>
                <w:szCs w:val="18"/>
                <w:lang w:val="en-GB"/>
              </w:rPr>
              <w:t>Signature of applicant/applicant’s contact person</w:t>
            </w:r>
          </w:p>
          <w:p w14:paraId="02501ED3" w14:textId="77777777" w:rsidR="001437E8" w:rsidRPr="00BA37F7" w:rsidRDefault="001437E8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56BB2D0A" w14:textId="77777777" w:rsidR="001437E8" w:rsidRPr="00BA37F7" w:rsidRDefault="001437E8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3570" w:type="dxa"/>
          </w:tcPr>
          <w:p w14:paraId="65BBAECD" w14:textId="77777777" w:rsidR="001437E8" w:rsidRPr="00BA37F7" w:rsidRDefault="001437E8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37F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Signature of head of department/equivalent </w:t>
            </w:r>
          </w:p>
        </w:tc>
      </w:tr>
      <w:tr w:rsidR="001437E8" w:rsidRPr="00BA37F7" w14:paraId="07FC8AFA" w14:textId="77777777" w:rsidTr="00F96559">
        <w:trPr>
          <w:cantSplit/>
          <w:trHeight w:val="667"/>
        </w:trPr>
        <w:tc>
          <w:tcPr>
            <w:tcW w:w="3216" w:type="dxa"/>
          </w:tcPr>
          <w:p w14:paraId="36363688" w14:textId="77777777" w:rsidR="001437E8" w:rsidRPr="00BA37F7" w:rsidRDefault="001437E8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37F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Name in print </w:t>
            </w:r>
          </w:p>
          <w:p w14:paraId="58D6E289" w14:textId="77777777" w:rsidR="001437E8" w:rsidRPr="00BA37F7" w:rsidRDefault="001437E8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instrText xml:space="preserve"> FORMTEXT </w:instrTex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separate"/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end"/>
            </w:r>
          </w:p>
        </w:tc>
        <w:tc>
          <w:tcPr>
            <w:tcW w:w="3570" w:type="dxa"/>
          </w:tcPr>
          <w:p w14:paraId="46BD8786" w14:textId="77777777" w:rsidR="001437E8" w:rsidRPr="00BA37F7" w:rsidRDefault="001437E8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37F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Name in print </w:t>
            </w:r>
          </w:p>
          <w:p w14:paraId="7004ECC7" w14:textId="77777777" w:rsidR="001437E8" w:rsidRPr="00BA37F7" w:rsidRDefault="001437E8" w:rsidP="00CA4B67">
            <w:pPr>
              <w:pStyle w:val="RKnormal"/>
              <w:spacing w:line="27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instrText xml:space="preserve"> FORMTEXT </w:instrTex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separate"/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noProof/>
                <w:szCs w:val="24"/>
                <w:lang w:val="en-GB"/>
              </w:rPr>
              <w:t> </w:t>
            </w:r>
            <w:r w:rsidRPr="00BA37F7">
              <w:rPr>
                <w:rFonts w:ascii="Times New Roman" w:eastAsiaTheme="minorEastAsia" w:hAnsi="Times New Roman"/>
                <w:szCs w:val="24"/>
                <w:lang w:val="en-GB"/>
              </w:rPr>
              <w:fldChar w:fldCharType="end"/>
            </w:r>
          </w:p>
        </w:tc>
      </w:tr>
    </w:tbl>
    <w:p w14:paraId="5200BF90" w14:textId="77777777" w:rsidR="002A176F" w:rsidRDefault="002A176F" w:rsidP="00F96559">
      <w:pPr>
        <w:pStyle w:val="RKnormal"/>
        <w:rPr>
          <w:rFonts w:ascii="Times New Roman" w:hAnsi="Times New Roman"/>
          <w:szCs w:val="24"/>
          <w:lang w:val="en-GB"/>
        </w:rPr>
      </w:pPr>
    </w:p>
    <w:p w14:paraId="4215CD48" w14:textId="157DCF23" w:rsidR="002F5950" w:rsidRDefault="00D228F1" w:rsidP="00F96559">
      <w:pPr>
        <w:pStyle w:val="RKnormal"/>
        <w:rPr>
          <w:rFonts w:ascii="Times New Roman" w:hAnsi="Times New Roman"/>
          <w:szCs w:val="24"/>
          <w:lang w:val="en-GB"/>
        </w:rPr>
      </w:pPr>
      <w:r w:rsidRPr="00D228F1">
        <w:rPr>
          <w:rFonts w:ascii="Times New Roman" w:hAnsi="Times New Roman"/>
          <w:szCs w:val="24"/>
          <w:lang w:val="en-GB"/>
        </w:rPr>
        <w:t xml:space="preserve">The signed </w:t>
      </w:r>
      <w:r w:rsidR="00EF13DC">
        <w:rPr>
          <w:rFonts w:ascii="Times New Roman" w:hAnsi="Times New Roman"/>
          <w:szCs w:val="24"/>
          <w:lang w:val="en-GB"/>
        </w:rPr>
        <w:t>or digitally signed application</w:t>
      </w:r>
      <w:r w:rsidRPr="00D228F1">
        <w:rPr>
          <w:rFonts w:ascii="Times New Roman" w:hAnsi="Times New Roman"/>
          <w:szCs w:val="24"/>
          <w:lang w:val="en-GB"/>
        </w:rPr>
        <w:t xml:space="preserve"> is sent to </w:t>
      </w:r>
      <w:hyperlink r:id="rId24" w:history="1">
        <w:r w:rsidRPr="00EE234E">
          <w:rPr>
            <w:rStyle w:val="Hyperlnk"/>
            <w:rFonts w:ascii="Times New Roman" w:hAnsi="Times New Roman"/>
            <w:szCs w:val="24"/>
            <w:lang w:val="en-GB"/>
          </w:rPr>
          <w:t>radetjol@hr.lu.se</w:t>
        </w:r>
      </w:hyperlink>
      <w:r w:rsidRPr="00D228F1">
        <w:rPr>
          <w:rFonts w:ascii="Times New Roman" w:hAnsi="Times New Roman"/>
          <w:szCs w:val="24"/>
          <w:lang w:val="en-GB"/>
        </w:rPr>
        <w:t>.</w:t>
      </w:r>
      <w:r>
        <w:rPr>
          <w:rFonts w:ascii="Times New Roman" w:hAnsi="Times New Roman"/>
          <w:szCs w:val="24"/>
          <w:lang w:val="en-GB"/>
        </w:rPr>
        <w:t xml:space="preserve"> </w:t>
      </w:r>
    </w:p>
    <w:p w14:paraId="71CBEBE0" w14:textId="59ED4DB1" w:rsidR="00F96559" w:rsidRPr="002F5950" w:rsidRDefault="00F96559" w:rsidP="00F96559">
      <w:pPr>
        <w:pStyle w:val="RKnormal"/>
        <w:rPr>
          <w:rFonts w:ascii="Times New Roman" w:hAnsi="Times New Roman"/>
          <w:szCs w:val="24"/>
          <w:lang w:val="en-US"/>
        </w:rPr>
      </w:pPr>
      <w:r w:rsidRPr="002F5950">
        <w:rPr>
          <w:rFonts w:ascii="Times New Roman" w:hAnsi="Times New Roman"/>
          <w:szCs w:val="24"/>
          <w:lang w:val="en-GB"/>
        </w:rPr>
        <w:t xml:space="preserve">Your application </w:t>
      </w:r>
      <w:r w:rsidR="00E21B37">
        <w:rPr>
          <w:rFonts w:ascii="Times New Roman" w:hAnsi="Times New Roman"/>
          <w:szCs w:val="24"/>
          <w:lang w:val="en-GB"/>
        </w:rPr>
        <w:t>must be</w:t>
      </w:r>
      <w:r w:rsidRPr="002F5950">
        <w:rPr>
          <w:rFonts w:ascii="Times New Roman" w:hAnsi="Times New Roman"/>
          <w:szCs w:val="24"/>
          <w:lang w:val="en-GB"/>
        </w:rPr>
        <w:t xml:space="preserve"> received no later than </w:t>
      </w:r>
      <w:r w:rsidR="007245DB">
        <w:rPr>
          <w:rFonts w:ascii="Times New Roman" w:hAnsi="Times New Roman"/>
          <w:b/>
          <w:bCs/>
          <w:szCs w:val="24"/>
          <w:lang w:val="en-GB"/>
        </w:rPr>
        <w:t>31</w:t>
      </w:r>
      <w:r w:rsidR="007245DB" w:rsidRPr="007245DB">
        <w:rPr>
          <w:rFonts w:ascii="Times New Roman" w:hAnsi="Times New Roman"/>
          <w:b/>
          <w:bCs/>
          <w:szCs w:val="24"/>
          <w:vertAlign w:val="superscript"/>
          <w:lang w:val="en-GB"/>
        </w:rPr>
        <w:t>st</w:t>
      </w:r>
      <w:r w:rsidR="007245DB">
        <w:rPr>
          <w:rFonts w:ascii="Times New Roman" w:hAnsi="Times New Roman"/>
          <w:b/>
          <w:bCs/>
          <w:szCs w:val="24"/>
          <w:lang w:val="en-GB"/>
        </w:rPr>
        <w:t xml:space="preserve"> </w:t>
      </w:r>
      <w:r w:rsidR="00384C6B">
        <w:rPr>
          <w:rFonts w:ascii="Times New Roman" w:hAnsi="Times New Roman"/>
          <w:b/>
          <w:bCs/>
          <w:szCs w:val="24"/>
          <w:lang w:val="en-GB"/>
        </w:rPr>
        <w:t xml:space="preserve">of </w:t>
      </w:r>
      <w:r w:rsidR="007245DB">
        <w:rPr>
          <w:rFonts w:ascii="Times New Roman" w:hAnsi="Times New Roman"/>
          <w:b/>
          <w:bCs/>
          <w:szCs w:val="24"/>
          <w:lang w:val="en-GB"/>
        </w:rPr>
        <w:t>March</w:t>
      </w:r>
      <w:r w:rsidRPr="002F5950">
        <w:rPr>
          <w:rFonts w:ascii="Times New Roman" w:hAnsi="Times New Roman"/>
          <w:b/>
          <w:bCs/>
          <w:szCs w:val="24"/>
          <w:lang w:val="en-GB"/>
        </w:rPr>
        <w:t xml:space="preserve"> 202</w:t>
      </w:r>
      <w:r w:rsidR="009C03D6">
        <w:rPr>
          <w:rFonts w:ascii="Times New Roman" w:hAnsi="Times New Roman"/>
          <w:b/>
          <w:bCs/>
          <w:szCs w:val="24"/>
          <w:lang w:val="en-GB"/>
        </w:rPr>
        <w:t>6</w:t>
      </w:r>
      <w:r w:rsidRPr="002F5950">
        <w:rPr>
          <w:rFonts w:ascii="Times New Roman" w:hAnsi="Times New Roman"/>
          <w:szCs w:val="24"/>
          <w:lang w:val="en-GB"/>
        </w:rPr>
        <w:t xml:space="preserve">. </w:t>
      </w:r>
    </w:p>
    <w:p w14:paraId="28FAE1C7" w14:textId="77777777" w:rsidR="001437E8" w:rsidRPr="00F96559" w:rsidRDefault="001437E8" w:rsidP="00141C9F">
      <w:pPr>
        <w:pStyle w:val="RKnormal"/>
        <w:spacing w:line="276" w:lineRule="auto"/>
        <w:rPr>
          <w:rFonts w:ascii="Times New Roman" w:hAnsi="Times New Roman"/>
          <w:sz w:val="20"/>
          <w:lang w:val="en-US"/>
        </w:rPr>
      </w:pPr>
    </w:p>
    <w:p w14:paraId="48245CBA" w14:textId="0AC1854C" w:rsidR="00141C9F" w:rsidRPr="00B8204F" w:rsidRDefault="00141C9F" w:rsidP="00141C9F">
      <w:pPr>
        <w:pStyle w:val="RKnormal"/>
        <w:spacing w:line="276" w:lineRule="auto"/>
        <w:rPr>
          <w:rFonts w:ascii="Times New Roman" w:hAnsi="Times New Roman"/>
          <w:sz w:val="20"/>
          <w:lang w:val="en-GB"/>
        </w:rPr>
      </w:pPr>
    </w:p>
    <w:p w14:paraId="1960D68F" w14:textId="77777777" w:rsidR="00141C9F" w:rsidRPr="00B8204F" w:rsidRDefault="00141C9F" w:rsidP="00141C9F">
      <w:pPr>
        <w:pStyle w:val="RKnormal"/>
        <w:rPr>
          <w:rFonts w:ascii="Times New Roman" w:hAnsi="Times New Roman"/>
          <w:sz w:val="20"/>
          <w:lang w:val="en-GB"/>
        </w:rPr>
      </w:pPr>
    </w:p>
    <w:p w14:paraId="2703C61B" w14:textId="476393E9" w:rsidR="00141C9F" w:rsidRPr="00B8204F" w:rsidRDefault="00141C9F" w:rsidP="00141C9F">
      <w:pPr>
        <w:pStyle w:val="RKrubrik"/>
        <w:spacing w:before="240" w:after="0"/>
        <w:rPr>
          <w:rFonts w:ascii="Times New Roman" w:hAnsi="Times New Roman"/>
          <w:sz w:val="20"/>
          <w:lang w:val="en-GB"/>
        </w:rPr>
      </w:pPr>
    </w:p>
    <w:p w14:paraId="4E18F722" w14:textId="77777777" w:rsidR="00141C9F" w:rsidRPr="00BA3AD2" w:rsidRDefault="00141C9F" w:rsidP="00141C9F">
      <w:pPr>
        <w:pStyle w:val="RKnormal"/>
        <w:rPr>
          <w:rFonts w:ascii="Times New Roman" w:hAnsi="Times New Roman"/>
          <w:sz w:val="20"/>
          <w:lang w:val="en-GB"/>
        </w:rPr>
      </w:pPr>
    </w:p>
    <w:p w14:paraId="69C51CA2" w14:textId="77777777" w:rsidR="00141C9F" w:rsidRPr="00B8204F" w:rsidRDefault="00141C9F" w:rsidP="00141C9F">
      <w:pPr>
        <w:pStyle w:val="RKnormal"/>
        <w:rPr>
          <w:rFonts w:ascii="Times New Roman" w:hAnsi="Times New Roman"/>
          <w:sz w:val="20"/>
          <w:lang w:val="en-GB"/>
        </w:rPr>
      </w:pPr>
    </w:p>
    <w:p w14:paraId="2EDA4BD8" w14:textId="77777777" w:rsidR="00141C9F" w:rsidRPr="003F1AFD" w:rsidRDefault="00141C9F" w:rsidP="00141C9F">
      <w:pPr>
        <w:pStyle w:val="RKnormal"/>
        <w:rPr>
          <w:rFonts w:ascii="Times New Roman" w:hAnsi="Times New Roman"/>
          <w:sz w:val="20"/>
          <w:lang w:val="en-GB"/>
        </w:rPr>
      </w:pPr>
    </w:p>
    <w:p w14:paraId="0769F2C9" w14:textId="77777777" w:rsidR="00141C9F" w:rsidRPr="00B8204F" w:rsidRDefault="00141C9F" w:rsidP="00141C9F">
      <w:pPr>
        <w:pStyle w:val="RKnormal"/>
        <w:rPr>
          <w:rFonts w:ascii="Times New Roman" w:hAnsi="Times New Roman"/>
          <w:sz w:val="20"/>
          <w:lang w:val="en-GB"/>
        </w:rPr>
      </w:pPr>
    </w:p>
    <w:p w14:paraId="7B8C0974" w14:textId="77777777" w:rsidR="00141C9F" w:rsidRPr="00B8204F" w:rsidRDefault="00141C9F" w:rsidP="00141C9F">
      <w:pPr>
        <w:pStyle w:val="RKnormal"/>
        <w:rPr>
          <w:rFonts w:ascii="Times New Roman" w:hAnsi="Times New Roman"/>
          <w:sz w:val="20"/>
          <w:lang w:val="en-GB"/>
        </w:rPr>
      </w:pPr>
    </w:p>
    <w:p w14:paraId="70F1A2F4" w14:textId="77777777" w:rsidR="00141C9F" w:rsidRPr="001338CB" w:rsidRDefault="00141C9F" w:rsidP="007248AC"/>
    <w:sectPr w:rsidR="00141C9F" w:rsidRPr="001338CB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76ED" w14:textId="77777777" w:rsidR="005A168A" w:rsidRDefault="005A168A" w:rsidP="00E678E2">
      <w:r>
        <w:separator/>
      </w:r>
    </w:p>
    <w:p w14:paraId="41115B55" w14:textId="77777777" w:rsidR="005A168A" w:rsidRDefault="005A168A" w:rsidP="00E678E2"/>
  </w:endnote>
  <w:endnote w:type="continuationSeparator" w:id="0">
    <w:p w14:paraId="0AF1DC3E" w14:textId="77777777" w:rsidR="005A168A" w:rsidRDefault="005A168A" w:rsidP="00E678E2">
      <w:r>
        <w:continuationSeparator/>
      </w:r>
    </w:p>
    <w:p w14:paraId="7B9B0006" w14:textId="77777777" w:rsidR="005A168A" w:rsidRDefault="005A168A" w:rsidP="00E67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6363" w14:textId="77777777" w:rsidR="00B35C83" w:rsidRDefault="00B35C8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A446" w14:textId="77777777" w:rsidR="00B35C83" w:rsidRDefault="00B35C8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F26A" w14:textId="77777777" w:rsidR="00B35C83" w:rsidRDefault="00B35C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1C01" w14:textId="77777777" w:rsidR="005A168A" w:rsidRDefault="005A168A" w:rsidP="00E678E2">
      <w:r>
        <w:separator/>
      </w:r>
    </w:p>
    <w:p w14:paraId="4BEE2D2D" w14:textId="77777777" w:rsidR="005A168A" w:rsidRDefault="005A168A" w:rsidP="00E678E2"/>
  </w:footnote>
  <w:footnote w:type="continuationSeparator" w:id="0">
    <w:p w14:paraId="62D70647" w14:textId="77777777" w:rsidR="005A168A" w:rsidRDefault="005A168A" w:rsidP="00E678E2">
      <w:r>
        <w:continuationSeparator/>
      </w:r>
    </w:p>
    <w:p w14:paraId="6E18CB40" w14:textId="77777777" w:rsidR="005A168A" w:rsidRDefault="005A168A" w:rsidP="00E678E2"/>
  </w:footnote>
  <w:footnote w:id="1">
    <w:p w14:paraId="783746A9" w14:textId="77777777" w:rsidR="00A01606" w:rsidRPr="008015C6" w:rsidRDefault="00A01606" w:rsidP="00A01606">
      <w:pPr>
        <w:pStyle w:val="Rubrik1"/>
        <w:spacing w:before="0" w:after="0"/>
        <w:rPr>
          <w:b w:val="0"/>
          <w:bCs/>
        </w:rPr>
      </w:pPr>
      <w:r w:rsidRPr="00ED5074">
        <w:rPr>
          <w:rStyle w:val="Fotnotsreferens"/>
          <w:rFonts w:cs="Arial"/>
          <w:b w:val="0"/>
          <w:bCs/>
          <w:sz w:val="16"/>
        </w:rPr>
        <w:footnoteRef/>
      </w:r>
      <w:r w:rsidRPr="008015C6">
        <w:rPr>
          <w:rFonts w:cs="Arial"/>
          <w:b w:val="0"/>
          <w:bCs/>
          <w:sz w:val="16"/>
        </w:rPr>
        <w:t xml:space="preserve"> Cost centre within the Lund University public authority. Students and employees are to collaborate with a department/equivalent within the Lund University public authority, which is the principal for the application and administrates the finances pursuant to Lund University regulations.</w:t>
      </w:r>
    </w:p>
    <w:p w14:paraId="7B9EB621" w14:textId="77777777" w:rsidR="00A01606" w:rsidRPr="008015C6" w:rsidRDefault="00A01606" w:rsidP="00A01606">
      <w:pPr>
        <w:pStyle w:val="Fotnotstext"/>
        <w:rPr>
          <w:rFonts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EndPr/>
    <w:sdtContent>
      <w:p w14:paraId="0FEEEC50" w14:textId="77777777" w:rsidR="00C12C99" w:rsidRDefault="00C12C99" w:rsidP="00E678E2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t>2</w:t>
        </w:r>
        <w:r>
          <w:fldChar w:fldCharType="end"/>
        </w:r>
      </w:p>
      <w:p w14:paraId="5BEC7EAB" w14:textId="77777777" w:rsidR="00C12C99" w:rsidRDefault="005A168A" w:rsidP="00E678E2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C0C3" w14:textId="77777777" w:rsidR="00C12C99" w:rsidRPr="003C407E" w:rsidRDefault="005A168A" w:rsidP="00E678E2">
    <w:pPr>
      <w:pStyle w:val="Sidhuvud"/>
      <w:ind w:right="-1426"/>
    </w:pPr>
    <w:sdt>
      <w:sdtPr>
        <w:id w:val="1806202061"/>
        <w:docPartObj>
          <w:docPartGallery w:val="Page Numbers (Top of Page)"/>
          <w:docPartUnique/>
        </w:docPartObj>
      </w:sdtPr>
      <w:sdtEndPr/>
      <w:sdtContent>
        <w:r w:rsidR="00E03EB1">
          <w:t>Page</w:t>
        </w:r>
        <w:r w:rsidR="00834203" w:rsidRPr="003C407E">
          <w:t xml:space="preserve"> </w:t>
        </w:r>
        <w:r w:rsidR="00C12C99" w:rsidRPr="003C407E">
          <w:fldChar w:fldCharType="begin"/>
        </w:r>
        <w:r w:rsidR="00C12C99" w:rsidRPr="003C407E">
          <w:instrText>PAGE   \* MERGEFORMAT</w:instrText>
        </w:r>
        <w:r w:rsidR="00C12C99" w:rsidRPr="003C407E">
          <w:fldChar w:fldCharType="separate"/>
        </w:r>
        <w:r w:rsidR="00C12C99" w:rsidRPr="003C407E">
          <w:t>3</w:t>
        </w:r>
        <w:r w:rsidR="00C12C99" w:rsidRPr="003C407E">
          <w:fldChar w:fldCharType="end"/>
        </w:r>
      </w:sdtContent>
    </w:sdt>
    <w:r w:rsidR="00834203" w:rsidRPr="003C407E">
      <w:t xml:space="preserve"> </w:t>
    </w:r>
    <w:r w:rsidR="00E03EB1">
      <w:t>of</w:t>
    </w:r>
    <w:r w:rsidR="00834203" w:rsidRPr="003C407E">
      <w:t xml:space="preserve"> </w:t>
    </w:r>
    <w:fldSimple w:instr=" NUMPAGES  \* MERGEFORMAT ">
      <w:r w:rsidR="00834203" w:rsidRPr="003C407E">
        <w:t>2</w:t>
      </w:r>
    </w:fldSimple>
  </w:p>
  <w:p w14:paraId="6278FB5D" w14:textId="77777777" w:rsidR="00C12C99" w:rsidRDefault="00C12C99" w:rsidP="00E678E2">
    <w:pPr>
      <w:pStyle w:val="Sidhuvud"/>
    </w:pPr>
  </w:p>
  <w:p w14:paraId="565008CF" w14:textId="77777777" w:rsidR="00E84BC7" w:rsidRDefault="00E84BC7" w:rsidP="00E678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3AE2" w14:textId="77777777" w:rsidR="00C12C99" w:rsidRPr="003C407E" w:rsidRDefault="007248AC" w:rsidP="00E678E2">
    <w:pPr>
      <w:pStyle w:val="Sidhuvud"/>
    </w:pPr>
    <w:r>
      <w:t>Page</w:t>
    </w:r>
    <w:r w:rsidR="00457422" w:rsidRPr="003C407E">
      <w:t xml:space="preserve"> 1 </w:t>
    </w:r>
    <w:r>
      <w:t>of</w:t>
    </w:r>
    <w:r w:rsidR="00457422" w:rsidRPr="003C407E">
      <w:t xml:space="preserve"> </w:t>
    </w:r>
    <w:fldSimple w:instr=" NUMPAGES  \* MERGEFORMAT ">
      <w:r w:rsidR="00457422" w:rsidRPr="003C407E"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46E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1AA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D1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C417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94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B4D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C7848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ECE80208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01B4C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1DCB"/>
    <w:multiLevelType w:val="hybridMultilevel"/>
    <w:tmpl w:val="6E1453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453865">
    <w:abstractNumId w:val="4"/>
  </w:num>
  <w:num w:numId="2" w16cid:durableId="1107388845">
    <w:abstractNumId w:val="5"/>
  </w:num>
  <w:num w:numId="3" w16cid:durableId="1606159567">
    <w:abstractNumId w:val="6"/>
  </w:num>
  <w:num w:numId="4" w16cid:durableId="705056823">
    <w:abstractNumId w:val="7"/>
  </w:num>
  <w:num w:numId="5" w16cid:durableId="179515694">
    <w:abstractNumId w:val="9"/>
  </w:num>
  <w:num w:numId="6" w16cid:durableId="563957038">
    <w:abstractNumId w:val="0"/>
  </w:num>
  <w:num w:numId="7" w16cid:durableId="1428890522">
    <w:abstractNumId w:val="1"/>
  </w:num>
  <w:num w:numId="8" w16cid:durableId="27219387">
    <w:abstractNumId w:val="2"/>
  </w:num>
  <w:num w:numId="9" w16cid:durableId="467162606">
    <w:abstractNumId w:val="3"/>
  </w:num>
  <w:num w:numId="10" w16cid:durableId="1572621911">
    <w:abstractNumId w:val="8"/>
  </w:num>
  <w:num w:numId="11" w16cid:durableId="477654518">
    <w:abstractNumId w:val="11"/>
  </w:num>
  <w:num w:numId="12" w16cid:durableId="1705860772">
    <w:abstractNumId w:val="10"/>
  </w:num>
  <w:num w:numId="13" w16cid:durableId="10720474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bordersDoNotSurroundHeader/>
  <w:bordersDoNotSurroundFooter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CB"/>
    <w:rsid w:val="00014C30"/>
    <w:rsid w:val="0002626F"/>
    <w:rsid w:val="00037166"/>
    <w:rsid w:val="00040224"/>
    <w:rsid w:val="000403F6"/>
    <w:rsid w:val="00041D41"/>
    <w:rsid w:val="0004683C"/>
    <w:rsid w:val="00051F2C"/>
    <w:rsid w:val="0005589D"/>
    <w:rsid w:val="00076CF3"/>
    <w:rsid w:val="00076E57"/>
    <w:rsid w:val="000773A9"/>
    <w:rsid w:val="00077FEE"/>
    <w:rsid w:val="0008715C"/>
    <w:rsid w:val="000872FA"/>
    <w:rsid w:val="000A6132"/>
    <w:rsid w:val="000C5367"/>
    <w:rsid w:val="000C6FD3"/>
    <w:rsid w:val="000D37A7"/>
    <w:rsid w:val="000E0916"/>
    <w:rsid w:val="000E46DE"/>
    <w:rsid w:val="000E7A07"/>
    <w:rsid w:val="0010433A"/>
    <w:rsid w:val="0011333A"/>
    <w:rsid w:val="00131B99"/>
    <w:rsid w:val="001338CB"/>
    <w:rsid w:val="00141C9F"/>
    <w:rsid w:val="001437E8"/>
    <w:rsid w:val="0014421C"/>
    <w:rsid w:val="00150E06"/>
    <w:rsid w:val="00152140"/>
    <w:rsid w:val="00156F90"/>
    <w:rsid w:val="001610B7"/>
    <w:rsid w:val="00170B2D"/>
    <w:rsid w:val="0018039E"/>
    <w:rsid w:val="00180D7B"/>
    <w:rsid w:val="0018406D"/>
    <w:rsid w:val="00186661"/>
    <w:rsid w:val="001A1A95"/>
    <w:rsid w:val="001B00F7"/>
    <w:rsid w:val="001B28CA"/>
    <w:rsid w:val="001C1457"/>
    <w:rsid w:val="001D1F8D"/>
    <w:rsid w:val="001E54C7"/>
    <w:rsid w:val="001F0BD0"/>
    <w:rsid w:val="00202DE5"/>
    <w:rsid w:val="00206681"/>
    <w:rsid w:val="00222364"/>
    <w:rsid w:val="00224155"/>
    <w:rsid w:val="0022752A"/>
    <w:rsid w:val="002400E0"/>
    <w:rsid w:val="00250F57"/>
    <w:rsid w:val="002755FD"/>
    <w:rsid w:val="002A1015"/>
    <w:rsid w:val="002A176F"/>
    <w:rsid w:val="002A23D2"/>
    <w:rsid w:val="002A3A6E"/>
    <w:rsid w:val="002B5BE2"/>
    <w:rsid w:val="002C55B1"/>
    <w:rsid w:val="002C7EB0"/>
    <w:rsid w:val="002D0151"/>
    <w:rsid w:val="002F4BE0"/>
    <w:rsid w:val="002F5950"/>
    <w:rsid w:val="002F6FA2"/>
    <w:rsid w:val="003234E3"/>
    <w:rsid w:val="00327BEB"/>
    <w:rsid w:val="003306C4"/>
    <w:rsid w:val="00332C75"/>
    <w:rsid w:val="00364C6B"/>
    <w:rsid w:val="00364E14"/>
    <w:rsid w:val="00384C6B"/>
    <w:rsid w:val="003858F7"/>
    <w:rsid w:val="003875FB"/>
    <w:rsid w:val="00393986"/>
    <w:rsid w:val="003A3766"/>
    <w:rsid w:val="003B6019"/>
    <w:rsid w:val="003C150C"/>
    <w:rsid w:val="003C407E"/>
    <w:rsid w:val="003D15A0"/>
    <w:rsid w:val="003D1A7D"/>
    <w:rsid w:val="003D6DEA"/>
    <w:rsid w:val="003F5766"/>
    <w:rsid w:val="003F751A"/>
    <w:rsid w:val="003F7F2E"/>
    <w:rsid w:val="0041474C"/>
    <w:rsid w:val="00454E34"/>
    <w:rsid w:val="00455974"/>
    <w:rsid w:val="00455FDF"/>
    <w:rsid w:val="00457229"/>
    <w:rsid w:val="00457422"/>
    <w:rsid w:val="00467C15"/>
    <w:rsid w:val="0047556F"/>
    <w:rsid w:val="004A063B"/>
    <w:rsid w:val="004A21B3"/>
    <w:rsid w:val="004A52F0"/>
    <w:rsid w:val="004B0873"/>
    <w:rsid w:val="004B169C"/>
    <w:rsid w:val="004C0E68"/>
    <w:rsid w:val="004C3D22"/>
    <w:rsid w:val="004D01E8"/>
    <w:rsid w:val="004E3676"/>
    <w:rsid w:val="004F44BC"/>
    <w:rsid w:val="004F469B"/>
    <w:rsid w:val="00512A9E"/>
    <w:rsid w:val="00525206"/>
    <w:rsid w:val="005369BE"/>
    <w:rsid w:val="0054195A"/>
    <w:rsid w:val="00546A44"/>
    <w:rsid w:val="00552EC9"/>
    <w:rsid w:val="0056381B"/>
    <w:rsid w:val="00570E37"/>
    <w:rsid w:val="005712E6"/>
    <w:rsid w:val="00590378"/>
    <w:rsid w:val="005944BF"/>
    <w:rsid w:val="005A168A"/>
    <w:rsid w:val="005B4549"/>
    <w:rsid w:val="005C5D79"/>
    <w:rsid w:val="005D6DD1"/>
    <w:rsid w:val="005D7158"/>
    <w:rsid w:val="005E7499"/>
    <w:rsid w:val="005F253D"/>
    <w:rsid w:val="00602E6C"/>
    <w:rsid w:val="0061256F"/>
    <w:rsid w:val="00614FA3"/>
    <w:rsid w:val="0061546A"/>
    <w:rsid w:val="00632B59"/>
    <w:rsid w:val="0063580C"/>
    <w:rsid w:val="00657AFF"/>
    <w:rsid w:val="00666679"/>
    <w:rsid w:val="00691037"/>
    <w:rsid w:val="006A0515"/>
    <w:rsid w:val="006A732A"/>
    <w:rsid w:val="006A7ED3"/>
    <w:rsid w:val="006B33EA"/>
    <w:rsid w:val="006B3BD6"/>
    <w:rsid w:val="006B71AD"/>
    <w:rsid w:val="006D1ABF"/>
    <w:rsid w:val="006E4170"/>
    <w:rsid w:val="006E4D0B"/>
    <w:rsid w:val="00705814"/>
    <w:rsid w:val="00712CD5"/>
    <w:rsid w:val="007245DB"/>
    <w:rsid w:val="007248AC"/>
    <w:rsid w:val="00725938"/>
    <w:rsid w:val="00732BDC"/>
    <w:rsid w:val="007438AC"/>
    <w:rsid w:val="00746C3F"/>
    <w:rsid w:val="00750069"/>
    <w:rsid w:val="00755880"/>
    <w:rsid w:val="00770CB7"/>
    <w:rsid w:val="007A0C37"/>
    <w:rsid w:val="007D164F"/>
    <w:rsid w:val="0080655D"/>
    <w:rsid w:val="008314C7"/>
    <w:rsid w:val="00834203"/>
    <w:rsid w:val="00843E27"/>
    <w:rsid w:val="00852E3C"/>
    <w:rsid w:val="00863C78"/>
    <w:rsid w:val="008751CD"/>
    <w:rsid w:val="008869BB"/>
    <w:rsid w:val="00887E97"/>
    <w:rsid w:val="008B0019"/>
    <w:rsid w:val="008B3AF6"/>
    <w:rsid w:val="008C280D"/>
    <w:rsid w:val="008D258B"/>
    <w:rsid w:val="008E64C0"/>
    <w:rsid w:val="008F0175"/>
    <w:rsid w:val="008F1BE9"/>
    <w:rsid w:val="0090462E"/>
    <w:rsid w:val="00907FB0"/>
    <w:rsid w:val="00914A08"/>
    <w:rsid w:val="00916904"/>
    <w:rsid w:val="00917EF4"/>
    <w:rsid w:val="00922638"/>
    <w:rsid w:val="00932C2C"/>
    <w:rsid w:val="00955D0E"/>
    <w:rsid w:val="00964121"/>
    <w:rsid w:val="00981132"/>
    <w:rsid w:val="00994427"/>
    <w:rsid w:val="00997B8D"/>
    <w:rsid w:val="009A53F8"/>
    <w:rsid w:val="009A5B25"/>
    <w:rsid w:val="009B0515"/>
    <w:rsid w:val="009C03D6"/>
    <w:rsid w:val="009C16D5"/>
    <w:rsid w:val="009C4296"/>
    <w:rsid w:val="00A01606"/>
    <w:rsid w:val="00A1160B"/>
    <w:rsid w:val="00A22569"/>
    <w:rsid w:val="00A426CD"/>
    <w:rsid w:val="00A52FB2"/>
    <w:rsid w:val="00A5672F"/>
    <w:rsid w:val="00A56EE9"/>
    <w:rsid w:val="00A70D9C"/>
    <w:rsid w:val="00A733CC"/>
    <w:rsid w:val="00A825DC"/>
    <w:rsid w:val="00A940F5"/>
    <w:rsid w:val="00A94929"/>
    <w:rsid w:val="00AA2FCF"/>
    <w:rsid w:val="00AA354E"/>
    <w:rsid w:val="00AB0521"/>
    <w:rsid w:val="00AB72A4"/>
    <w:rsid w:val="00B25EB6"/>
    <w:rsid w:val="00B340A8"/>
    <w:rsid w:val="00B35C83"/>
    <w:rsid w:val="00B42469"/>
    <w:rsid w:val="00B7713A"/>
    <w:rsid w:val="00B7781B"/>
    <w:rsid w:val="00B83915"/>
    <w:rsid w:val="00B87DBC"/>
    <w:rsid w:val="00BA15B7"/>
    <w:rsid w:val="00BA167B"/>
    <w:rsid w:val="00BB79D0"/>
    <w:rsid w:val="00BC4172"/>
    <w:rsid w:val="00BC529D"/>
    <w:rsid w:val="00BE0C63"/>
    <w:rsid w:val="00C06A1F"/>
    <w:rsid w:val="00C12C99"/>
    <w:rsid w:val="00C21235"/>
    <w:rsid w:val="00C27003"/>
    <w:rsid w:val="00C3120E"/>
    <w:rsid w:val="00C40538"/>
    <w:rsid w:val="00C46645"/>
    <w:rsid w:val="00C476C6"/>
    <w:rsid w:val="00C51FD5"/>
    <w:rsid w:val="00C60096"/>
    <w:rsid w:val="00C63E88"/>
    <w:rsid w:val="00C64372"/>
    <w:rsid w:val="00C70572"/>
    <w:rsid w:val="00C8631C"/>
    <w:rsid w:val="00C906DF"/>
    <w:rsid w:val="00C92223"/>
    <w:rsid w:val="00C9628A"/>
    <w:rsid w:val="00CA6B57"/>
    <w:rsid w:val="00CB789F"/>
    <w:rsid w:val="00CC3CED"/>
    <w:rsid w:val="00CE1637"/>
    <w:rsid w:val="00CF4D21"/>
    <w:rsid w:val="00D04772"/>
    <w:rsid w:val="00D07D53"/>
    <w:rsid w:val="00D134EE"/>
    <w:rsid w:val="00D143FB"/>
    <w:rsid w:val="00D15DA5"/>
    <w:rsid w:val="00D1678D"/>
    <w:rsid w:val="00D17D2A"/>
    <w:rsid w:val="00D228F1"/>
    <w:rsid w:val="00D540A6"/>
    <w:rsid w:val="00D6430B"/>
    <w:rsid w:val="00D76F95"/>
    <w:rsid w:val="00D90F13"/>
    <w:rsid w:val="00D93527"/>
    <w:rsid w:val="00DC71B2"/>
    <w:rsid w:val="00DD2203"/>
    <w:rsid w:val="00DD27A4"/>
    <w:rsid w:val="00DD5423"/>
    <w:rsid w:val="00DF2333"/>
    <w:rsid w:val="00E012CB"/>
    <w:rsid w:val="00E03EB1"/>
    <w:rsid w:val="00E063BE"/>
    <w:rsid w:val="00E21B37"/>
    <w:rsid w:val="00E2389F"/>
    <w:rsid w:val="00E26A1B"/>
    <w:rsid w:val="00E53293"/>
    <w:rsid w:val="00E55AF5"/>
    <w:rsid w:val="00E678E2"/>
    <w:rsid w:val="00E84BC7"/>
    <w:rsid w:val="00E90496"/>
    <w:rsid w:val="00E91616"/>
    <w:rsid w:val="00EA3107"/>
    <w:rsid w:val="00EA53C9"/>
    <w:rsid w:val="00EE78CC"/>
    <w:rsid w:val="00EF0125"/>
    <w:rsid w:val="00EF13DC"/>
    <w:rsid w:val="00EF438D"/>
    <w:rsid w:val="00EF45DF"/>
    <w:rsid w:val="00F2503A"/>
    <w:rsid w:val="00F46956"/>
    <w:rsid w:val="00F47F1A"/>
    <w:rsid w:val="00F53DA6"/>
    <w:rsid w:val="00F53F5D"/>
    <w:rsid w:val="00F73CE0"/>
    <w:rsid w:val="00F96559"/>
    <w:rsid w:val="00FB517A"/>
    <w:rsid w:val="00FB6370"/>
    <w:rsid w:val="00FC6501"/>
    <w:rsid w:val="00FD1B30"/>
    <w:rsid w:val="00FE0C2E"/>
    <w:rsid w:val="00FE21B5"/>
    <w:rsid w:val="00FE27E1"/>
    <w:rsid w:val="00FE283E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C33DCA"/>
  <w14:defaultImageDpi w14:val="300"/>
  <w15:docId w15:val="{00722DA6-2A28-476F-845E-91D55068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A44"/>
    <w:pPr>
      <w:spacing w:line="312" w:lineRule="auto"/>
    </w:pPr>
    <w:rPr>
      <w:rFonts w:ascii="Times New Roman" w:hAnsi="Times New Roman"/>
      <w:sz w:val="24"/>
      <w:lang w:val="en-GB"/>
    </w:rPr>
  </w:style>
  <w:style w:type="paragraph" w:styleId="Rubrik1">
    <w:name w:val="heading 1"/>
    <w:aliases w:val="Heading 1"/>
    <w:basedOn w:val="Normal"/>
    <w:next w:val="Normal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aliases w:val="Heading 2"/>
    <w:basedOn w:val="Normal"/>
    <w:next w:val="Normal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aliases w:val="Heading 3"/>
    <w:basedOn w:val="Normal"/>
    <w:next w:val="Normal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Rubrik4">
    <w:name w:val="heading 4"/>
    <w:aliases w:val="Heading 4"/>
    <w:basedOn w:val="Normal"/>
    <w:next w:val="Normal"/>
    <w:link w:val="Rubrik4Char"/>
    <w:uiPriority w:val="9"/>
    <w:unhideWhenUsed/>
    <w:qFormat/>
    <w:rsid w:val="00D1678D"/>
    <w:pPr>
      <w:keepNext/>
      <w:keepLines/>
      <w:spacing w:before="200" w:after="60" w:line="240" w:lineRule="auto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Rubrik5">
    <w:name w:val="heading 5"/>
    <w:aliases w:val="Heading 5"/>
    <w:basedOn w:val="Normal"/>
    <w:next w:val="Normal"/>
    <w:link w:val="Rubrik5Char"/>
    <w:uiPriority w:val="9"/>
    <w:semiHidden/>
    <w:unhideWhenUsed/>
    <w:rsid w:val="00202DE5"/>
    <w:pPr>
      <w:keepNext/>
      <w:keepLines/>
      <w:spacing w:before="20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2B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aliases w:val="Footer"/>
    <w:basedOn w:val="Doctitle"/>
    <w:link w:val="SidfotChar"/>
    <w:rsid w:val="0041474C"/>
    <w:pPr>
      <w:spacing w:before="0"/>
    </w:pPr>
    <w:rPr>
      <w:sz w:val="18"/>
    </w:rPr>
  </w:style>
  <w:style w:type="paragraph" w:styleId="Sidhuvud">
    <w:name w:val="header"/>
    <w:aliases w:val="Page no"/>
    <w:basedOn w:val="Normal"/>
    <w:link w:val="SidhuvudChar"/>
    <w:uiPriority w:val="99"/>
    <w:rsid w:val="00E678E2"/>
    <w:pPr>
      <w:tabs>
        <w:tab w:val="right" w:pos="8840"/>
      </w:tabs>
      <w:spacing w:after="240"/>
      <w:ind w:right="-567"/>
      <w:jc w:val="right"/>
    </w:pPr>
    <w:rPr>
      <w:rFonts w:ascii="Arial" w:hAnsi="Arial"/>
      <w:sz w:val="22"/>
      <w:szCs w:val="22"/>
    </w:rPr>
  </w:style>
  <w:style w:type="paragraph" w:customStyle="1" w:styleId="Dep">
    <w:name w:val="Dep"/>
    <w:aliases w:val="Div,Officer etc"/>
    <w:basedOn w:val="Normal"/>
    <w:rsid w:val="00DD27A4"/>
    <w:pPr>
      <w:spacing w:before="1920" w:line="280" w:lineRule="exact"/>
      <w:contextualSpacing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character" w:styleId="Hyperlnk">
    <w:name w:val="Hyperlink"/>
    <w:aliases w:val="Hyperlink"/>
    <w:basedOn w:val="Standardstycketeckensnitt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2B59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aliases w:val="Heading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aliases w:val="Heading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aliases w:val="Heading 4 Char"/>
    <w:basedOn w:val="Standardstycketeckensnitt"/>
    <w:link w:val="Rubrik4"/>
    <w:uiPriority w:val="9"/>
    <w:rsid w:val="00D1678D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GB"/>
    </w:rPr>
  </w:style>
  <w:style w:type="paragraph" w:styleId="Citat">
    <w:name w:val="Quote"/>
    <w:aliases w:val="Block quote"/>
    <w:basedOn w:val="Normal"/>
    <w:next w:val="Normal"/>
    <w:link w:val="CitatChar"/>
    <w:uiPriority w:val="29"/>
    <w:rsid w:val="003C150C"/>
    <w:pPr>
      <w:spacing w:before="360" w:after="360" w:line="240" w:lineRule="auto"/>
      <w:ind w:left="567" w:right="567"/>
    </w:pPr>
    <w:rPr>
      <w:iCs/>
      <w:color w:val="000000" w:themeColor="text1"/>
      <w:sz w:val="22"/>
    </w:rPr>
  </w:style>
  <w:style w:type="character" w:customStyle="1" w:styleId="CitatChar">
    <w:name w:val="Citat Char"/>
    <w:aliases w:val="Block quote Char"/>
    <w:basedOn w:val="Standardstycketeckensnitt"/>
    <w:link w:val="Citat"/>
    <w:uiPriority w:val="29"/>
    <w:rsid w:val="003C150C"/>
    <w:rPr>
      <w:rFonts w:ascii="Times New Roman" w:hAnsi="Times New Roman"/>
      <w:iCs/>
      <w:color w:val="000000" w:themeColor="text1"/>
      <w:sz w:val="22"/>
    </w:rPr>
  </w:style>
  <w:style w:type="paragraph" w:customStyle="1" w:styleId="Introtext">
    <w:name w:val="Intro text"/>
    <w:basedOn w:val="Normal"/>
    <w:link w:val="IntrotextChar"/>
    <w:rsid w:val="00E678E2"/>
    <w:pPr>
      <w:spacing w:before="60" w:after="240" w:line="340" w:lineRule="atLeast"/>
    </w:pPr>
    <w:rPr>
      <w:sz w:val="28"/>
    </w:rPr>
  </w:style>
  <w:style w:type="character" w:customStyle="1" w:styleId="SidhuvudChar">
    <w:name w:val="Sidhuvud Char"/>
    <w:aliases w:val="Page no Char"/>
    <w:basedOn w:val="Standardstycketeckensnitt"/>
    <w:link w:val="Sidhuvud"/>
    <w:uiPriority w:val="99"/>
    <w:rsid w:val="00E678E2"/>
    <w:rPr>
      <w:rFonts w:ascii="Arial" w:hAnsi="Arial"/>
      <w:sz w:val="22"/>
      <w:szCs w:val="22"/>
    </w:rPr>
  </w:style>
  <w:style w:type="character" w:customStyle="1" w:styleId="IntrotextChar">
    <w:name w:val="Intro text Char"/>
    <w:basedOn w:val="Standardstycketeckensnitt"/>
    <w:link w:val="Introtext"/>
    <w:rsid w:val="00E678E2"/>
    <w:rPr>
      <w:rFonts w:ascii="Times New Roman" w:hAnsi="Times New Roman"/>
      <w:sz w:val="28"/>
    </w:rPr>
  </w:style>
  <w:style w:type="character" w:customStyle="1" w:styleId="Rubrik1Char">
    <w:name w:val="Rubrik 1 Char"/>
    <w:aliases w:val="Heading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aliases w:val="Footer Char"/>
    <w:basedOn w:val="Standardstycketeckensnitt"/>
    <w:link w:val="Sidfot"/>
    <w:rsid w:val="0041474C"/>
    <w:rPr>
      <w:rFonts w:ascii="Arial" w:hAnsi="Arial"/>
      <w:spacing w:val="10"/>
      <w:sz w:val="18"/>
      <w:lang w:val="en-GB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Normal1stlineindent">
    <w:name w:val="Normal + 1st line indent"/>
    <w:basedOn w:val="Normal"/>
    <w:qFormat/>
    <w:rsid w:val="00E678E2"/>
    <w:pPr>
      <w:ind w:firstLine="284"/>
    </w:pPr>
  </w:style>
  <w:style w:type="paragraph" w:styleId="Punktlista">
    <w:name w:val="List Bullet"/>
    <w:aliases w:val="Bullet list"/>
    <w:basedOn w:val="Normal"/>
    <w:uiPriority w:val="99"/>
    <w:unhideWhenUsed/>
    <w:qFormat/>
    <w:rsid w:val="00E678E2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aliases w:val="TOC headline"/>
    <w:basedOn w:val="Rubrik1"/>
    <w:next w:val="Normal"/>
    <w:uiPriority w:val="39"/>
    <w:unhideWhenUsed/>
    <w:qFormat/>
    <w:rsid w:val="00D1678D"/>
    <w:pPr>
      <w:keepLines/>
      <w:spacing w:after="0" w:line="276" w:lineRule="auto"/>
      <w:outlineLvl w:val="9"/>
    </w:pPr>
    <w:rPr>
      <w:rFonts w:eastAsiaTheme="majorEastAsia" w:cstheme="majorBidi"/>
      <w:bCs/>
      <w:sz w:val="28"/>
      <w:szCs w:val="28"/>
    </w:rPr>
  </w:style>
  <w:style w:type="paragraph" w:styleId="Innehll1">
    <w:name w:val="toc 1"/>
    <w:aliases w:val="TOC 1"/>
    <w:basedOn w:val="Normal"/>
    <w:next w:val="Normal"/>
    <w:uiPriority w:val="39"/>
    <w:unhideWhenUsed/>
    <w:rsid w:val="0041474C"/>
    <w:pPr>
      <w:spacing w:before="240" w:after="120"/>
    </w:pPr>
    <w:rPr>
      <w:b/>
      <w:bCs/>
      <w:sz w:val="22"/>
    </w:rPr>
  </w:style>
  <w:style w:type="paragraph" w:styleId="Innehll2">
    <w:name w:val="toc 2"/>
    <w:aliases w:val="TOC 2"/>
    <w:basedOn w:val="Normal"/>
    <w:next w:val="Normal"/>
    <w:uiPriority w:val="39"/>
    <w:unhideWhenUsed/>
    <w:rsid w:val="0041474C"/>
    <w:pPr>
      <w:spacing w:before="120"/>
      <w:ind w:left="260"/>
    </w:pPr>
    <w:rPr>
      <w:i/>
      <w:iCs/>
      <w:sz w:val="22"/>
    </w:rPr>
  </w:style>
  <w:style w:type="paragraph" w:styleId="Innehll3">
    <w:name w:val="toc 3"/>
    <w:aliases w:val="TOC 3"/>
    <w:basedOn w:val="Normal"/>
    <w:next w:val="Normal"/>
    <w:uiPriority w:val="39"/>
    <w:unhideWhenUsed/>
    <w:rsid w:val="0041474C"/>
    <w:pPr>
      <w:ind w:left="520"/>
    </w:pPr>
    <w:rPr>
      <w:sz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632B59"/>
    <w:pPr>
      <w:ind w:left="78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32B59"/>
    <w:pPr>
      <w:ind w:left="104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32B59"/>
    <w:pPr>
      <w:ind w:left="13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56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82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2080"/>
    </w:pPr>
    <w:rPr>
      <w:rFonts w:asciiTheme="minorHAnsi" w:hAnsiTheme="minorHAnsi"/>
      <w:sz w:val="20"/>
    </w:rPr>
  </w:style>
  <w:style w:type="paragraph" w:styleId="Fotnotstext">
    <w:name w:val="footnote text"/>
    <w:aliases w:val="Footnote"/>
    <w:basedOn w:val="Normal"/>
    <w:link w:val="FotnotstextChar"/>
    <w:uiPriority w:val="99"/>
    <w:unhideWhenUsed/>
    <w:rsid w:val="003C150C"/>
    <w:pPr>
      <w:spacing w:before="80" w:line="240" w:lineRule="auto"/>
    </w:pPr>
    <w:rPr>
      <w:rFonts w:ascii="Arial" w:hAnsi="Arial"/>
      <w:sz w:val="20"/>
    </w:rPr>
  </w:style>
  <w:style w:type="character" w:customStyle="1" w:styleId="FotnotstextChar">
    <w:name w:val="Fotnotstext Char"/>
    <w:aliases w:val="Footnote Char"/>
    <w:basedOn w:val="Standardstycketeckensnitt"/>
    <w:link w:val="Fotnotstext"/>
    <w:uiPriority w:val="99"/>
    <w:rsid w:val="003C150C"/>
    <w:rPr>
      <w:rFonts w:ascii="Arial" w:hAnsi="Arial"/>
    </w:rPr>
  </w:style>
  <w:style w:type="character" w:styleId="Fotnotsreferens">
    <w:name w:val="footnote reference"/>
    <w:basedOn w:val="Standardstycketeckensnitt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paragraph" w:customStyle="1" w:styleId="Doctitle">
    <w:name w:val="Doc title"/>
    <w:aliases w:val="reg no,date,rec"/>
    <w:basedOn w:val="Dep"/>
    <w:rsid w:val="00DD27A4"/>
    <w:pPr>
      <w:spacing w:before="160"/>
      <w:contextualSpacing w:val="0"/>
    </w:pPr>
  </w:style>
  <w:style w:type="character" w:customStyle="1" w:styleId="Rubrik5Char">
    <w:name w:val="Rubrik 5 Char"/>
    <w:aliases w:val="Heading 5 Char"/>
    <w:basedOn w:val="Standardstycketeckensnitt"/>
    <w:link w:val="Rubrik5"/>
    <w:uiPriority w:val="9"/>
    <w:semiHidden/>
    <w:rsid w:val="00202DE5"/>
    <w:rPr>
      <w:rFonts w:ascii="Times New Roman" w:eastAsiaTheme="majorEastAsia" w:hAnsi="Times New Roman" w:cstheme="majorBidi"/>
      <w:i/>
      <w:noProof/>
      <w:sz w:val="26"/>
      <w:lang w:val="en-GB"/>
    </w:rPr>
  </w:style>
  <w:style w:type="paragraph" w:customStyle="1" w:styleId="RKnormal">
    <w:name w:val="RKnormal"/>
    <w:basedOn w:val="Normal"/>
    <w:rsid w:val="00141C9F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val="sv-SE" w:eastAsia="en-US"/>
    </w:rPr>
  </w:style>
  <w:style w:type="paragraph" w:customStyle="1" w:styleId="RKrubrik">
    <w:name w:val="RKrubrik"/>
    <w:basedOn w:val="RKnormal"/>
    <w:next w:val="RKnormal"/>
    <w:rsid w:val="00141C9F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rdtext">
    <w:name w:val="Body Text"/>
    <w:basedOn w:val="Normal"/>
    <w:link w:val="BrdtextChar"/>
    <w:qFormat/>
    <w:rsid w:val="00B340A8"/>
    <w:pPr>
      <w:spacing w:after="120" w:line="260" w:lineRule="atLeast"/>
    </w:pPr>
    <w:rPr>
      <w:sz w:val="22"/>
      <w:lang w:val="en-US"/>
    </w:rPr>
  </w:style>
  <w:style w:type="character" w:customStyle="1" w:styleId="BrdtextChar">
    <w:name w:val="Brödtext Char"/>
    <w:basedOn w:val="Standardstycketeckensnitt"/>
    <w:link w:val="Brdtext"/>
    <w:rsid w:val="00B340A8"/>
    <w:rPr>
      <w:rFonts w:ascii="Times New Roman" w:hAnsi="Times New Roman"/>
      <w:sz w:val="22"/>
      <w:lang w:val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D935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radetjol@hr.lu.s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radetjol@hr.lu.se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staff.lu.se/organisation-and-governance/vision-objectives-and-strategies/gender-equality-and-equal-opportunities/funding-equal-opportunities-initiativ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mailto:radetjol@hr.lu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yperlink" Target="mailto:radetjol@hr.lu.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staff.lu.se/organisation-and-governance/vision-objectives-and-strategies/gender-equality-and-equal-opportunities/funding-equal-opportunities-initiativ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4870ka\Work%20Folders\Documents\R&#229;det%20f&#246;r%20j&#228;mst&#228;lldhet%20och%20lika%20villkor,%20R-JoL\Utlysningar\2023\Application%20for%20financing%20the%20employment%20of%20visiting%20professor%20of%20the%20underrepresented%20gender%20STYR%202022-207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0CB85E2E1D2C41A629D9C05014A1FD" ma:contentTypeVersion="6" ma:contentTypeDescription="Skapa ett nytt dokument." ma:contentTypeScope="" ma:versionID="5959cf88169d8337e38c2613ecec2c27">
  <xsd:schema xmlns:xsd="http://www.w3.org/2001/XMLSchema" xmlns:xs="http://www.w3.org/2001/XMLSchema" xmlns:p="http://schemas.microsoft.com/office/2006/metadata/properties" xmlns:ns2="3e5905d2-8a9c-4b03-829f-48788a0dd148" targetNamespace="http://schemas.microsoft.com/office/2006/metadata/properties" ma:root="true" ma:fieldsID="bbe822a279d2bf66c3e4532ae0d2c9cb" ns2:_="">
    <xsd:import namespace="3e5905d2-8a9c-4b03-829f-48788a0dd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905d2-8a9c-4b03-829f-48788a0d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FBA6D2-513A-4D81-90D8-3A0FA8F33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905d2-8a9c-4b03-829f-48788a0d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202470-DD3A-4312-91B3-50EA6A338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32164-A97B-4A6F-B610-73FE9D64A9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financing the employment of visiting professor of the underrepresented gender STYR 2022-2074</Template>
  <TotalTime>74</TotalTime>
  <Pages>5</Pages>
  <Words>575</Words>
  <Characters>3335</Characters>
  <Application>Microsoft Office Word</Application>
  <DocSecurity>0</DocSecurity>
  <Lines>238</Lines>
  <Paragraphs>108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Add title</vt:lpstr>
    </vt:vector>
  </TitlesOfParts>
  <Manager/>
  <Company>Lund university</Company>
  <LinksUpToDate>false</LinksUpToDate>
  <CharactersWithSpaces>3802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title</dc:title>
  <dc:subject/>
  <dc:creator>Ellen Karlsson</dc:creator>
  <cp:keywords/>
  <dc:description/>
  <cp:lastModifiedBy>Åsa K Nilsson</cp:lastModifiedBy>
  <cp:revision>104</cp:revision>
  <cp:lastPrinted>2017-12-15T10:09:00Z</cp:lastPrinted>
  <dcterms:created xsi:type="dcterms:W3CDTF">2022-11-02T09:38:00Z</dcterms:created>
  <dcterms:modified xsi:type="dcterms:W3CDTF">2026-01-27T16:00:00Z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0x0101005A0CB85E2E1D2C41A629D9C05014A1FD</vt:lpwstr>
  </property>
</Properties>
</file>