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BF36" w14:textId="4D850D20" w:rsidR="001A1A95" w:rsidRDefault="00EF6CEB" w:rsidP="00AE2392">
      <w:pPr>
        <w:pStyle w:val="Inst"/>
      </w:pPr>
      <w:r w:rsidRPr="003C407E">
        <w:rPr>
          <w:noProof/>
        </w:rPr>
        <w:drawing>
          <wp:anchor distT="0" distB="0" distL="114300" distR="114300" simplePos="0" relativeHeight="251663360" behindDoc="1" locked="0" layoutInCell="1" allowOverlap="1" wp14:anchorId="6E210D4D" wp14:editId="050822A9">
            <wp:simplePos x="0" y="0"/>
            <wp:positionH relativeFrom="page">
              <wp:posOffset>720090</wp:posOffset>
            </wp:positionH>
            <wp:positionV relativeFrom="page">
              <wp:posOffset>431800</wp:posOffset>
            </wp:positionV>
            <wp:extent cx="961200" cy="1155600"/>
            <wp:effectExtent l="0" t="0" r="0" b="0"/>
            <wp:wrapNone/>
            <wp:docPr id="28" name="Bildobjekt 28" descr="Lunds universitets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objekt 28" descr="Lunds universitets logotyp.">
                      <a:extLst>
                        <a:ext uri="{C183D7F6-B498-43B3-948B-1728B52AA6E4}">
                          <adec:decorative xmlns:adec="http://schemas.microsoft.com/office/drawing/2017/decorative" val="0"/>
                        </a:ext>
                      </a:extLst>
                    </pic:cNvPr>
                    <pic:cNvPicPr/>
                  </pic:nvPicPr>
                  <pic:blipFill>
                    <a:blip r:embed="rId11"/>
                    <a:stretch>
                      <a:fillRect/>
                    </a:stretch>
                  </pic:blipFill>
                  <pic:spPr>
                    <a:xfrm>
                      <a:off x="0" y="0"/>
                      <a:ext cx="961200" cy="1155600"/>
                    </a:xfrm>
                    <a:prstGeom prst="rect">
                      <a:avLst/>
                    </a:prstGeom>
                  </pic:spPr>
                </pic:pic>
              </a:graphicData>
            </a:graphic>
            <wp14:sizeRelH relativeFrom="margin">
              <wp14:pctWidth>0</wp14:pctWidth>
            </wp14:sizeRelH>
            <wp14:sizeRelV relativeFrom="margin">
              <wp14:pctHeight>0</wp14:pctHeight>
            </wp14:sizeRelV>
          </wp:anchor>
        </w:drawing>
      </w:r>
      <w:r w:rsidR="002A23D2">
        <w:rPr>
          <w:noProof/>
        </w:rPr>
        <mc:AlternateContent>
          <mc:Choice Requires="wps">
            <w:drawing>
              <wp:anchor distT="0" distB="0" distL="114300" distR="114300" simplePos="0" relativeHeight="251660288" behindDoc="0" locked="0" layoutInCell="1" allowOverlap="1" wp14:anchorId="24265F39" wp14:editId="6F1FDF87">
                <wp:simplePos x="0" y="0"/>
                <wp:positionH relativeFrom="column">
                  <wp:posOffset>-890758</wp:posOffset>
                </wp:positionH>
                <wp:positionV relativeFrom="page">
                  <wp:posOffset>9944100</wp:posOffset>
                </wp:positionV>
                <wp:extent cx="6127115" cy="388620"/>
                <wp:effectExtent l="0" t="0" r="6985" b="5080"/>
                <wp:wrapNone/>
                <wp:docPr id="2" name="Textruta 2"/>
                <wp:cNvGraphicFramePr/>
                <a:graphic xmlns:a="http://schemas.openxmlformats.org/drawingml/2006/main">
                  <a:graphicData uri="http://schemas.microsoft.com/office/word/2010/wordprocessingShape">
                    <wps:wsp>
                      <wps:cNvSpPr txBox="1"/>
                      <wps:spPr>
                        <a:xfrm>
                          <a:off x="0" y="0"/>
                          <a:ext cx="6127115" cy="388620"/>
                        </a:xfrm>
                        <a:prstGeom prst="rect">
                          <a:avLst/>
                        </a:prstGeom>
                        <a:noFill/>
                        <a:ln w="6350">
                          <a:noFill/>
                        </a:ln>
                      </wps:spPr>
                      <wps:txbx>
                        <w:txbxContent>
                          <w:p w14:paraId="5CD7FA49" w14:textId="192C463E" w:rsidR="00602E6C" w:rsidRPr="00712CD5" w:rsidRDefault="00602E6C" w:rsidP="00712CD5">
                            <w:pPr>
                              <w:pStyle w:val="Sidfo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http://schemas.openxmlformats.org/drawingml/2006/main">
            <w:pict w14:anchorId="402239E6">
              <v:shapetype id="_x0000_t202" coordsize="21600,21600" o:spt="202" path="m,l,21600r21600,l21600,xe" w14:anchorId="24265F39">
                <v:stroke joinstyle="miter"/>
                <v:path gradientshapeok="t" o:connecttype="rect"/>
              </v:shapetype>
              <v:shape id="Textruta 2" style="position:absolute;margin-left:-70.15pt;margin-top:783pt;width:482.4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">
                <v:textbox inset="0,0,0,0">
                  <w:txbxContent>
                    <w:p w:rsidRPr="00712CD5" w:rsidR="00602E6C" w:rsidP="00712CD5" w:rsidRDefault="00602E6C" w14:paraId="672A6659" w14:textId="192C463E">
                      <w:pPr>
                        <w:pStyle w:val="Sidfot"/>
                      </w:pPr>
                    </w:p>
                  </w:txbxContent>
                </v:textbox>
                <w10:wrap anchory="page"/>
              </v:shape>
            </w:pict>
          </mc:Fallback>
        </mc:AlternateContent>
      </w:r>
      <w:r w:rsidR="00BA15B7">
        <w:rPr>
          <w:noProof/>
        </w:rPr>
        <mc:AlternateContent>
          <mc:Choice Requires="wps">
            <w:drawing>
              <wp:anchor distT="0" distB="0" distL="114300" distR="114300" simplePos="0" relativeHeight="251661312" behindDoc="0" locked="0" layoutInCell="1" allowOverlap="1" wp14:anchorId="34CF255F" wp14:editId="09D97393">
                <wp:simplePos x="0" y="0"/>
                <wp:positionH relativeFrom="page">
                  <wp:posOffset>725214</wp:posOffset>
                </wp:positionH>
                <wp:positionV relativeFrom="page">
                  <wp:posOffset>9869214</wp:posOffset>
                </wp:positionV>
                <wp:extent cx="6119495" cy="0"/>
                <wp:effectExtent l="0" t="0" r="14605" b="12700"/>
                <wp:wrapNone/>
                <wp:docPr id="4" name="R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949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w:pict w14:anchorId="765CD1F6">
              <v:line id="Rak 4"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black [3040]" strokeweight=".25pt" from="57.1pt,777.1pt" to="538.95pt,777.1pt" w14:anchorId="5489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">
                <w10:wrap anchorx="page" anchory="page"/>
              </v:line>
            </w:pict>
          </mc:Fallback>
        </mc:AlternateContent>
      </w:r>
      <w:r>
        <w:br w:type="column"/>
      </w:r>
    </w:p>
    <w:p w14:paraId="41481539" w14:textId="77777777" w:rsidR="008C280D" w:rsidRPr="00E84BC7" w:rsidRDefault="008C280D" w:rsidP="00E678E2">
      <w:pPr>
        <w:pStyle w:val="Inst"/>
        <w:sectPr w:rsidR="008C280D" w:rsidRPr="00E84BC7" w:rsidSect="001B00F7">
          <w:headerReference w:type="even" r:id="rId12"/>
          <w:headerReference w:type="default" r:id="rId13"/>
          <w:headerReference w:type="first" r:id="rId14"/>
          <w:type w:val="continuous"/>
          <w:pgSz w:w="11900" w:h="16840"/>
          <w:pgMar w:top="624" w:right="1701" w:bottom="1701" w:left="2552" w:header="567" w:footer="680" w:gutter="0"/>
          <w:cols w:num="2" w:space="284"/>
          <w:titlePg/>
          <w:docGrid w:linePitch="299"/>
        </w:sectPr>
      </w:pPr>
    </w:p>
    <w:p w14:paraId="04E0AFE2" w14:textId="44975E6F" w:rsidR="00CE1035" w:rsidRPr="0059217C" w:rsidRDefault="00CE1035" w:rsidP="0059217C">
      <w:pPr>
        <w:pStyle w:val="Rubrik2"/>
      </w:pPr>
      <w:bookmarkStart w:id="0" w:name="_Toc67408567"/>
      <w:r w:rsidRPr="00CE1035">
        <w:rPr>
          <w:b/>
          <w:sz w:val="36"/>
        </w:rPr>
        <w:t xml:space="preserve">Information </w:t>
      </w:r>
      <w:r w:rsidR="005244D1">
        <w:rPr>
          <w:b/>
          <w:sz w:val="36"/>
        </w:rPr>
        <w:t>on</w:t>
      </w:r>
      <w:r w:rsidRPr="00CE1035">
        <w:rPr>
          <w:b/>
          <w:sz w:val="36"/>
        </w:rPr>
        <w:t xml:space="preserve"> </w:t>
      </w:r>
      <w:r w:rsidR="005244D1">
        <w:rPr>
          <w:b/>
          <w:sz w:val="36"/>
        </w:rPr>
        <w:t>processing</w:t>
      </w:r>
      <w:r w:rsidRPr="00CE1035">
        <w:rPr>
          <w:b/>
          <w:sz w:val="36"/>
        </w:rPr>
        <w:t xml:space="preserve"> </w:t>
      </w:r>
      <w:r w:rsidR="005244D1">
        <w:rPr>
          <w:b/>
          <w:sz w:val="36"/>
        </w:rPr>
        <w:t>of</w:t>
      </w:r>
      <w:r w:rsidRPr="00CE1035">
        <w:rPr>
          <w:b/>
          <w:sz w:val="36"/>
        </w:rPr>
        <w:t xml:space="preserve"> </w:t>
      </w:r>
      <w:r w:rsidR="005244D1">
        <w:rPr>
          <w:b/>
          <w:sz w:val="36"/>
        </w:rPr>
        <w:t>personal data in</w:t>
      </w:r>
      <w:r w:rsidR="007674D8">
        <w:rPr>
          <w:b/>
          <w:sz w:val="36"/>
        </w:rPr>
        <w:t xml:space="preserve"> </w:t>
      </w:r>
      <w:r w:rsidR="0059217C">
        <w:rPr>
          <w:rFonts w:eastAsia="Times New Roman" w:cs="Times New Roman"/>
          <w:b/>
          <w:color w:val="auto"/>
          <w:sz w:val="36"/>
          <w:szCs w:val="20"/>
        </w:rPr>
        <w:t>[</w:t>
      </w:r>
      <w:r w:rsidR="005244D1">
        <w:rPr>
          <w:rFonts w:eastAsia="Times New Roman" w:cs="Times New Roman"/>
          <w:b/>
          <w:color w:val="auto"/>
          <w:sz w:val="36"/>
          <w:szCs w:val="20"/>
        </w:rPr>
        <w:t>name of the</w:t>
      </w:r>
      <w:r w:rsidR="0059217C">
        <w:rPr>
          <w:rFonts w:eastAsia="Times New Roman" w:cs="Times New Roman"/>
          <w:b/>
          <w:color w:val="auto"/>
          <w:sz w:val="36"/>
          <w:szCs w:val="20"/>
        </w:rPr>
        <w:t xml:space="preserve"> </w:t>
      </w:r>
      <w:r w:rsidR="007674D8" w:rsidRPr="007674D8">
        <w:rPr>
          <w:rFonts w:eastAsia="Times New Roman" w:cs="Times New Roman"/>
          <w:b/>
          <w:color w:val="auto"/>
          <w:sz w:val="36"/>
          <w:szCs w:val="20"/>
        </w:rPr>
        <w:t>research project/study</w:t>
      </w:r>
      <w:r w:rsidR="0059217C">
        <w:rPr>
          <w:rFonts w:eastAsia="Times New Roman" w:cs="Times New Roman"/>
          <w:b/>
          <w:color w:val="auto"/>
          <w:sz w:val="36"/>
          <w:szCs w:val="20"/>
        </w:rPr>
        <w:t>]</w:t>
      </w:r>
      <w:r w:rsidRPr="00CE1035">
        <w:rPr>
          <w:b/>
          <w:sz w:val="36"/>
        </w:rPr>
        <w:t xml:space="preserve"> </w:t>
      </w:r>
    </w:p>
    <w:p w14:paraId="22646A53" w14:textId="77777777" w:rsidR="00657881" w:rsidRPr="00790444" w:rsidRDefault="00657881" w:rsidP="00790444">
      <w:pPr>
        <w:pStyle w:val="Rubrik2"/>
      </w:pPr>
      <w:r w:rsidRPr="00790444">
        <w:t>Purpose</w:t>
      </w:r>
    </w:p>
    <w:p w14:paraId="6576813B" w14:textId="5AB9BBBF" w:rsidR="00657881" w:rsidRPr="00657881" w:rsidRDefault="00657881" w:rsidP="00657881">
      <w:pPr>
        <w:rPr>
          <w:rFonts w:eastAsiaTheme="majorEastAsia"/>
        </w:rPr>
      </w:pPr>
      <w:r w:rsidRPr="00657881">
        <w:rPr>
          <w:rFonts w:eastAsiaTheme="majorEastAsia"/>
        </w:rPr>
        <w:t>The processing of personal data is necessary for the conduct of the research project, which aims to [insert from research application].</w:t>
      </w:r>
    </w:p>
    <w:p w14:paraId="6B4BF3DB" w14:textId="77777777" w:rsidR="00374E97" w:rsidRDefault="00374E97" w:rsidP="00374E97">
      <w:pPr>
        <w:pStyle w:val="Rubrik2"/>
      </w:pPr>
      <w:r>
        <w:t>Legal basis</w:t>
      </w:r>
    </w:p>
    <w:p w14:paraId="5BD71337" w14:textId="548ADB6D" w:rsidR="00374E97" w:rsidRPr="00CE1035" w:rsidRDefault="00374E97" w:rsidP="00374E97">
      <w:r>
        <w:t xml:space="preserve">Personal data are processed on the </w:t>
      </w:r>
      <w:r w:rsidR="4C4FFAF0">
        <w:t>lawful ground</w:t>
      </w:r>
      <w:r>
        <w:t xml:space="preserve"> of public interest.   </w:t>
      </w:r>
    </w:p>
    <w:p w14:paraId="0A0FDB29" w14:textId="77777777" w:rsidR="00374E97" w:rsidRDefault="00374E97" w:rsidP="005E5EAE">
      <w:pPr>
        <w:pStyle w:val="Rubrik2"/>
      </w:pPr>
      <w:r w:rsidRPr="00374E97">
        <w:t>Categories of personal data processed</w:t>
      </w:r>
    </w:p>
    <w:p w14:paraId="612FF582" w14:textId="31BF1185" w:rsidR="00DA576C" w:rsidRPr="00374E97" w:rsidRDefault="00374E97" w:rsidP="00374E97">
      <w:pPr>
        <w:rPr>
          <w:rFonts w:eastAsiaTheme="majorEastAsia"/>
        </w:rPr>
      </w:pPr>
      <w:r w:rsidRPr="00374E97">
        <w:rPr>
          <w:rFonts w:eastAsiaTheme="majorEastAsia"/>
        </w:rPr>
        <w:t>[specify which categories of personal data are processed]</w:t>
      </w:r>
    </w:p>
    <w:p w14:paraId="1A72A05A" w14:textId="77777777" w:rsidR="005E5EAE" w:rsidRDefault="005E5EAE" w:rsidP="00E0724B">
      <w:pPr>
        <w:pStyle w:val="Rubrik2"/>
      </w:pPr>
      <w:r w:rsidRPr="005E5EAE">
        <w:t>Sources of Personal Data Collection</w:t>
      </w:r>
    </w:p>
    <w:p w14:paraId="7D3C0920" w14:textId="60E05D92" w:rsidR="008F3D64" w:rsidRPr="005E5EAE" w:rsidRDefault="005E5EAE" w:rsidP="005E5EAE">
      <w:pPr>
        <w:rPr>
          <w:rFonts w:eastAsiaTheme="majorEastAsia"/>
        </w:rPr>
      </w:pPr>
      <w:r w:rsidRPr="005E5EAE">
        <w:rPr>
          <w:rFonts w:eastAsiaTheme="majorEastAsia"/>
        </w:rPr>
        <w:t>[specify where the personal data has been collected from]</w:t>
      </w:r>
    </w:p>
    <w:p w14:paraId="678B40CE" w14:textId="77777777" w:rsidR="00DC77C4" w:rsidRPr="00E0724B" w:rsidRDefault="00DC77C4" w:rsidP="00E0724B">
      <w:pPr>
        <w:pStyle w:val="Rubrik2"/>
        <w:rPr>
          <w:rStyle w:val="Stark"/>
          <w:b w:val="0"/>
          <w:bCs w:val="0"/>
        </w:rPr>
      </w:pPr>
      <w:r w:rsidRPr="00E0724B">
        <w:rPr>
          <w:rStyle w:val="Stark"/>
          <w:b w:val="0"/>
          <w:bCs w:val="0"/>
        </w:rPr>
        <w:t>Period for Processing of Personal Data</w:t>
      </w:r>
    </w:p>
    <w:p w14:paraId="6441FD05" w14:textId="77777777" w:rsidR="00DC77C4" w:rsidRDefault="00DC77C4" w:rsidP="00DC77C4">
      <w:r w:rsidRPr="00E10D26">
        <w:t xml:space="preserve">Lund University will process your personal data until [specify year]. </w:t>
      </w:r>
    </w:p>
    <w:p w14:paraId="52948F05" w14:textId="77777777" w:rsidR="00DC77C4" w:rsidRDefault="00DC77C4" w:rsidP="00DC77C4">
      <w:r w:rsidRPr="00E10D26">
        <w:t>After the conclusion of the project, certain documents, which may contain personal data, will be retained in accordance with the Swedish Archives Act</w:t>
      </w:r>
      <w:r>
        <w:t>.</w:t>
      </w:r>
      <w:r w:rsidRPr="00CE1035">
        <w:t> </w:t>
      </w:r>
    </w:p>
    <w:p w14:paraId="7A01249C" w14:textId="77777777" w:rsidR="00986A0C" w:rsidRDefault="00986A0C" w:rsidP="00986A0C">
      <w:pPr>
        <w:pStyle w:val="Rubrik2"/>
      </w:pPr>
      <w:r>
        <w:t>Recipients</w:t>
      </w:r>
    </w:p>
    <w:p w14:paraId="18E664C4" w14:textId="77777777" w:rsidR="00986A0C" w:rsidRPr="00B40208" w:rsidRDefault="00986A0C" w:rsidP="00986A0C">
      <w:pPr>
        <w:rPr>
          <w:rFonts w:eastAsiaTheme="majorEastAsia"/>
        </w:rPr>
      </w:pPr>
      <w:r>
        <w:rPr>
          <w:rFonts w:eastAsiaTheme="majorEastAsia"/>
        </w:rPr>
        <w:t>[</w:t>
      </w:r>
      <w:r w:rsidRPr="00B40208">
        <w:rPr>
          <w:rFonts w:eastAsiaTheme="majorEastAsia"/>
        </w:rPr>
        <w:t>Please indicate whether personal data will be shared with other organisations</w:t>
      </w:r>
      <w:r>
        <w:rPr>
          <w:rFonts w:eastAsiaTheme="majorEastAsia"/>
        </w:rPr>
        <w:t>]</w:t>
      </w:r>
      <w:r w:rsidRPr="00B40208">
        <w:rPr>
          <w:rFonts w:eastAsiaTheme="majorEastAsia"/>
        </w:rPr>
        <w:t>.</w:t>
      </w:r>
    </w:p>
    <w:p w14:paraId="22617B37" w14:textId="77777777" w:rsidR="001B5346" w:rsidRPr="00FD4D20" w:rsidRDefault="001B5346" w:rsidP="001B5346">
      <w:pPr>
        <w:pStyle w:val="Rubrik2"/>
      </w:pPr>
      <w:r w:rsidRPr="00FD4D20">
        <w:t>Transfer to third countries</w:t>
      </w:r>
    </w:p>
    <w:p w14:paraId="10C0A69B" w14:textId="77777777" w:rsidR="001B5346" w:rsidRPr="000A2262" w:rsidRDefault="001B5346" w:rsidP="001B5346">
      <w:r w:rsidRPr="000A2262">
        <w:t xml:space="preserve">The project/study involves the transfer of personal data to third countries, that is, to countries outside the EU/EEA. [Name of research </w:t>
      </w:r>
      <w:r w:rsidRPr="000A2262">
        <w:lastRenderedPageBreak/>
        <w:t>project/study] has implemented the legal, organisational and technical measures required to ensure an appropriate level of protection for personal data processed in accordance with Chapter V of the General Data Protection Regulation (GDPR).</w:t>
      </w:r>
    </w:p>
    <w:bookmarkEnd w:id="0"/>
    <w:p w14:paraId="496B8797" w14:textId="77777777" w:rsidR="00634536" w:rsidRPr="00DC536E" w:rsidRDefault="00634536" w:rsidP="00634536">
      <w:pPr>
        <w:rPr>
          <w:rFonts w:ascii="Arial" w:eastAsiaTheme="majorEastAsia" w:hAnsi="Arial" w:cstheme="majorBidi"/>
          <w:color w:val="000000" w:themeColor="text1"/>
          <w:sz w:val="28"/>
          <w:szCs w:val="26"/>
          <w:lang w:val="en-US"/>
        </w:rPr>
      </w:pPr>
      <w:r w:rsidRPr="00E83D39">
        <w:rPr>
          <w:rFonts w:ascii="Arial" w:eastAsiaTheme="majorEastAsia" w:hAnsi="Arial" w:cstheme="majorBidi"/>
          <w:color w:val="000000" w:themeColor="text1"/>
          <w:sz w:val="28"/>
          <w:szCs w:val="26"/>
        </w:rPr>
        <w:t>Subjects' Rights</w:t>
      </w:r>
      <w:r w:rsidRPr="00DC536E">
        <w:rPr>
          <w:rFonts w:ascii="Arial" w:eastAsiaTheme="majorEastAsia" w:hAnsi="Arial" w:cstheme="majorBidi"/>
          <w:color w:val="000000" w:themeColor="text1"/>
          <w:sz w:val="28"/>
          <w:szCs w:val="26"/>
          <w:lang w:val="en-US"/>
        </w:rPr>
        <w:t> </w:t>
      </w:r>
    </w:p>
    <w:p w14:paraId="3D3D94AE" w14:textId="77777777" w:rsidR="00634536" w:rsidRPr="00DC536E" w:rsidRDefault="00634536" w:rsidP="00634536">
      <w:pPr>
        <w:rPr>
          <w:rFonts w:eastAsiaTheme="majorEastAsia"/>
          <w:lang w:val="en-US"/>
        </w:rPr>
      </w:pPr>
      <w:r w:rsidRPr="00E83D39">
        <w:rPr>
          <w:rFonts w:eastAsiaTheme="majorEastAsia"/>
        </w:rPr>
        <w:t>You have the right to request information about the personal data we process. You also have the right to request the correction of inaccurate personal data, the deletion of personal data under certain circumstances, and a restriction of the processing. </w:t>
      </w:r>
      <w:r w:rsidRPr="00DC536E">
        <w:rPr>
          <w:rFonts w:eastAsiaTheme="majorEastAsia"/>
          <w:lang w:val="en-US"/>
        </w:rPr>
        <w:t> </w:t>
      </w:r>
    </w:p>
    <w:p w14:paraId="7E7DB578" w14:textId="77777777" w:rsidR="00634536" w:rsidRPr="007268CC" w:rsidRDefault="00634536" w:rsidP="00634536">
      <w:pPr>
        <w:rPr>
          <w:rStyle w:val="Hyperlnk"/>
          <w:rFonts w:eastAsiaTheme="majorEastAsia"/>
        </w:rPr>
      </w:pPr>
      <w:hyperlink r:id="rId15" w:tgtFrame="_blank" w:history="1">
        <w:r w:rsidRPr="007268CC">
          <w:rPr>
            <w:rStyle w:val="Hyperlnk"/>
            <w:rFonts w:eastAsiaTheme="majorEastAsia"/>
          </w:rPr>
          <w:t>More information about your rights and how to exercise them can be found at the website of Lund University</w:t>
        </w:r>
      </w:hyperlink>
      <w:r w:rsidRPr="007268CC">
        <w:rPr>
          <w:rStyle w:val="Hyperlnk"/>
          <w:rFonts w:eastAsiaTheme="majorEastAsia"/>
        </w:rPr>
        <w:t> </w:t>
      </w:r>
    </w:p>
    <w:p w14:paraId="37A7A9C4" w14:textId="77777777" w:rsidR="00634536" w:rsidRPr="00DC536E" w:rsidRDefault="00634536" w:rsidP="00634536">
      <w:pPr>
        <w:pStyle w:val="Rubrik2"/>
        <w:rPr>
          <w:lang w:val="en-US"/>
        </w:rPr>
      </w:pPr>
      <w:r w:rsidRPr="00E83D39">
        <w:t>Complaints</w:t>
      </w:r>
      <w:r w:rsidRPr="00DC536E">
        <w:rPr>
          <w:lang w:val="en-US"/>
        </w:rPr>
        <w:t> </w:t>
      </w:r>
    </w:p>
    <w:p w14:paraId="362890B5" w14:textId="77777777" w:rsidR="00634536" w:rsidRPr="00DC536E" w:rsidRDefault="00634536" w:rsidP="00634536">
      <w:pPr>
        <w:rPr>
          <w:rFonts w:eastAsiaTheme="majorEastAsia"/>
          <w:color w:val="000000" w:themeColor="text1"/>
          <w:lang w:val="en-US"/>
        </w:rPr>
      </w:pPr>
      <w:r w:rsidRPr="00E83D39">
        <w:rPr>
          <w:rFonts w:eastAsiaTheme="majorEastAsia"/>
          <w:color w:val="000000" w:themeColor="text1"/>
        </w:rPr>
        <w:t>If you have complaints about how Lund University processes your personal data, you may contact the Swedish Authority for Privacy Protection (IMY). </w:t>
      </w:r>
      <w:r w:rsidRPr="00DC536E">
        <w:rPr>
          <w:rFonts w:eastAsiaTheme="majorEastAsia"/>
          <w:color w:val="000000" w:themeColor="text1"/>
          <w:lang w:val="en-US"/>
        </w:rPr>
        <w:t> </w:t>
      </w:r>
    </w:p>
    <w:p w14:paraId="4D4434B0" w14:textId="77777777" w:rsidR="00634536" w:rsidRPr="007268CC" w:rsidRDefault="00634536" w:rsidP="00634536">
      <w:pPr>
        <w:rPr>
          <w:rStyle w:val="Hyperlnk"/>
          <w:rFonts w:eastAsiaTheme="majorEastAsia"/>
        </w:rPr>
      </w:pPr>
      <w:hyperlink r:id="rId16" w:tgtFrame="_blank" w:history="1">
        <w:r w:rsidRPr="007268CC">
          <w:rPr>
            <w:rStyle w:val="Hyperlnk"/>
            <w:rFonts w:eastAsiaTheme="majorEastAsia"/>
          </w:rPr>
          <w:t>Information on how to file a complaint is available on IMY's website</w:t>
        </w:r>
      </w:hyperlink>
    </w:p>
    <w:p w14:paraId="4CA621F9" w14:textId="77777777" w:rsidR="00634536" w:rsidRPr="00DC536E" w:rsidRDefault="00634536" w:rsidP="00634536">
      <w:pPr>
        <w:pStyle w:val="Rubrik2"/>
        <w:rPr>
          <w:lang w:val="en-US"/>
        </w:rPr>
      </w:pPr>
      <w:r w:rsidRPr="00E83D39">
        <w:t>Contact details for the data controller</w:t>
      </w:r>
      <w:r w:rsidRPr="00DC536E">
        <w:rPr>
          <w:lang w:val="en-US"/>
        </w:rPr>
        <w:t> </w:t>
      </w:r>
    </w:p>
    <w:p w14:paraId="1C7225BA" w14:textId="77777777" w:rsidR="00634536" w:rsidRPr="00DC536E" w:rsidRDefault="00634536" w:rsidP="00634536">
      <w:pPr>
        <w:rPr>
          <w:rFonts w:eastAsiaTheme="majorEastAsia"/>
          <w:color w:val="000000" w:themeColor="text1"/>
          <w:lang w:val="en-US"/>
        </w:rPr>
      </w:pPr>
      <w:r w:rsidRPr="00E83D39">
        <w:rPr>
          <w:rFonts w:eastAsiaTheme="majorEastAsia"/>
          <w:color w:val="000000" w:themeColor="text1"/>
        </w:rPr>
        <w:t>Lund University Phone: +46 46 222 00 00 (switchboard) Mailing address: Box 117, 221 00 LUND, Sweden </w:t>
      </w:r>
      <w:r w:rsidRPr="00DC536E">
        <w:rPr>
          <w:rFonts w:eastAsiaTheme="majorEastAsia"/>
          <w:color w:val="000000" w:themeColor="text1"/>
          <w:lang w:val="en-US"/>
        </w:rPr>
        <w:t> </w:t>
      </w:r>
    </w:p>
    <w:p w14:paraId="621E02FF" w14:textId="77777777" w:rsidR="00634536" w:rsidRPr="00DC536E" w:rsidRDefault="00634536" w:rsidP="00634536">
      <w:pPr>
        <w:pStyle w:val="Rubrik2"/>
        <w:rPr>
          <w:lang w:val="en-US"/>
        </w:rPr>
      </w:pPr>
      <w:r w:rsidRPr="00E83D39">
        <w:t>Contact details for the Data Protection Officer</w:t>
      </w:r>
      <w:r w:rsidRPr="00DC536E">
        <w:rPr>
          <w:lang w:val="en-US"/>
        </w:rPr>
        <w:t> </w:t>
      </w:r>
    </w:p>
    <w:p w14:paraId="3465D3D8" w14:textId="77777777" w:rsidR="00634536" w:rsidRPr="00DC536E" w:rsidRDefault="00634536" w:rsidP="00634536">
      <w:pPr>
        <w:rPr>
          <w:rFonts w:eastAsiaTheme="majorEastAsia"/>
          <w:color w:val="000000" w:themeColor="text1"/>
          <w:lang w:val="en-US"/>
        </w:rPr>
      </w:pPr>
      <w:r w:rsidRPr="00E83D39">
        <w:rPr>
          <w:rFonts w:eastAsiaTheme="majorEastAsia"/>
          <w:color w:val="000000" w:themeColor="text1"/>
        </w:rPr>
        <w:t xml:space="preserve">For inquiries regarding data protection, contact the Data Protection Officer via email: </w:t>
      </w:r>
      <w:hyperlink r:id="rId17" w:tgtFrame="_blank" w:history="1">
        <w:r>
          <w:rPr>
            <w:rStyle w:val="Hyperlnk"/>
            <w:rFonts w:eastAsiaTheme="majorEastAsia"/>
          </w:rPr>
          <w:t>dataskyddsombud@lu.se</w:t>
        </w:r>
      </w:hyperlink>
    </w:p>
    <w:p w14:paraId="36C12137" w14:textId="03FAD935" w:rsidR="00CE1035" w:rsidRPr="00CE1035" w:rsidRDefault="00CE1035" w:rsidP="00634536"/>
    <w:sectPr w:rsidR="00CE1035" w:rsidRPr="00CE1035" w:rsidSect="00A825DC">
      <w:type w:val="continuous"/>
      <w:pgSz w:w="11900" w:h="16840"/>
      <w:pgMar w:top="624" w:right="2552" w:bottom="1701"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BF65" w14:textId="77777777" w:rsidR="00197CB8" w:rsidRDefault="00197CB8" w:rsidP="00E678E2">
      <w:r>
        <w:separator/>
      </w:r>
    </w:p>
    <w:p w14:paraId="3FA377CF" w14:textId="77777777" w:rsidR="00197CB8" w:rsidRDefault="00197CB8" w:rsidP="00E678E2"/>
  </w:endnote>
  <w:endnote w:type="continuationSeparator" w:id="0">
    <w:p w14:paraId="6A37FB3A" w14:textId="77777777" w:rsidR="00197CB8" w:rsidRDefault="00197CB8" w:rsidP="00E678E2">
      <w:r>
        <w:continuationSeparator/>
      </w:r>
    </w:p>
    <w:p w14:paraId="00ADDB08" w14:textId="77777777" w:rsidR="00197CB8" w:rsidRDefault="00197CB8" w:rsidP="00E6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8CAD" w14:textId="77777777" w:rsidR="00197CB8" w:rsidRDefault="00197CB8" w:rsidP="00E678E2">
      <w:r>
        <w:separator/>
      </w:r>
    </w:p>
    <w:p w14:paraId="1A958C83" w14:textId="77777777" w:rsidR="00197CB8" w:rsidRDefault="00197CB8" w:rsidP="00E678E2"/>
  </w:footnote>
  <w:footnote w:type="continuationSeparator" w:id="0">
    <w:p w14:paraId="7E52C96C" w14:textId="77777777" w:rsidR="00197CB8" w:rsidRDefault="00197CB8" w:rsidP="00E678E2">
      <w:r>
        <w:continuationSeparator/>
      </w:r>
    </w:p>
    <w:p w14:paraId="49062D18" w14:textId="77777777" w:rsidR="00197CB8" w:rsidRDefault="00197CB8" w:rsidP="00E6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7982"/>
      <w:docPartObj>
        <w:docPartGallery w:val="Page Numbers (Top of Page)"/>
        <w:docPartUnique/>
      </w:docPartObj>
    </w:sdtPr>
    <w:sdtEndPr/>
    <w:sdtContent>
      <w:p w14:paraId="2EF4E5B3" w14:textId="77777777" w:rsidR="00C12C99" w:rsidRDefault="00C12C99" w:rsidP="00E678E2">
        <w:pPr>
          <w:pStyle w:val="Sidhuvud"/>
        </w:pPr>
        <w:r>
          <w:fldChar w:fldCharType="begin"/>
        </w:r>
        <w:r>
          <w:instrText>PAGE   \* MERGEFORMAT</w:instrText>
        </w:r>
        <w:r>
          <w:fldChar w:fldCharType="separate"/>
        </w:r>
        <w:r w:rsidRPr="00224155">
          <w:rPr>
            <w:noProof/>
          </w:rPr>
          <w:t>2</w:t>
        </w:r>
        <w:r>
          <w:fldChar w:fldCharType="end"/>
        </w:r>
      </w:p>
      <w:p w14:paraId="041CC046" w14:textId="77777777" w:rsidR="00C12C99" w:rsidRDefault="00197CB8" w:rsidP="00E678E2">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435F" w14:textId="77777777" w:rsidR="00C12C99" w:rsidRPr="003C407E" w:rsidRDefault="00197CB8" w:rsidP="00E678E2">
    <w:pPr>
      <w:pStyle w:val="Sidhuvud"/>
      <w:ind w:right="-1426"/>
    </w:pPr>
    <w:sdt>
      <w:sdtPr>
        <w:id w:val="1806202061"/>
        <w:docPartObj>
          <w:docPartGallery w:val="Page Numbers (Top of Page)"/>
          <w:docPartUnique/>
        </w:docPartObj>
      </w:sdtPr>
      <w:sdtEndPr/>
      <w:sdtContent>
        <w:r w:rsidR="00834203" w:rsidRPr="003C407E">
          <w:t xml:space="preserve">Sida </w:t>
        </w:r>
        <w:r w:rsidR="00C12C99" w:rsidRPr="003C407E">
          <w:fldChar w:fldCharType="begin"/>
        </w:r>
        <w:r w:rsidR="00C12C99" w:rsidRPr="003C407E">
          <w:instrText>PAGE   \* MERGEFORMAT</w:instrText>
        </w:r>
        <w:r w:rsidR="00C12C99" w:rsidRPr="003C407E">
          <w:fldChar w:fldCharType="separate"/>
        </w:r>
        <w:r w:rsidR="00C12C99" w:rsidRPr="003C407E">
          <w:rPr>
            <w:noProof/>
          </w:rPr>
          <w:t>3</w:t>
        </w:r>
        <w:r w:rsidR="00C12C99" w:rsidRPr="003C407E">
          <w:fldChar w:fldCharType="end"/>
        </w:r>
      </w:sdtContent>
    </w:sdt>
    <w:r w:rsidR="00834203" w:rsidRPr="003C407E">
      <w:t xml:space="preserve"> </w:t>
    </w:r>
    <w:proofErr w:type="spellStart"/>
    <w:r w:rsidR="00834203" w:rsidRPr="003C407E">
      <w:t>av</w:t>
    </w:r>
    <w:proofErr w:type="spellEnd"/>
    <w:r w:rsidR="00834203" w:rsidRPr="003C407E">
      <w:t xml:space="preserve"> </w:t>
    </w:r>
    <w:fldSimple w:instr="NUMPAGES  \* MERGEFORMAT">
      <w:r w:rsidR="00834203" w:rsidRPr="003C407E">
        <w:rPr>
          <w:noProof/>
        </w:rPr>
        <w:t>2</w:t>
      </w:r>
    </w:fldSimple>
  </w:p>
  <w:p w14:paraId="274D40D8" w14:textId="77777777" w:rsidR="00C12C99" w:rsidRDefault="00C12C99" w:rsidP="00E678E2">
    <w:pPr>
      <w:pStyle w:val="Sidhuvud"/>
    </w:pPr>
  </w:p>
  <w:p w14:paraId="59BD742F" w14:textId="77777777" w:rsidR="00E84BC7" w:rsidRDefault="00E84BC7" w:rsidP="00E678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95EA" w14:textId="77777777" w:rsidR="00C12C99" w:rsidRPr="003C407E" w:rsidRDefault="00457422" w:rsidP="00E678E2">
    <w:pPr>
      <w:pStyle w:val="Sidhuvud"/>
    </w:pPr>
    <w:r w:rsidRPr="003C407E">
      <w:t xml:space="preserve">Sida 1 </w:t>
    </w:r>
    <w:proofErr w:type="spellStart"/>
    <w:r w:rsidRPr="003C407E">
      <w:t>av</w:t>
    </w:r>
    <w:proofErr w:type="spellEnd"/>
    <w:r w:rsidRPr="003C407E">
      <w:t xml:space="preserve"> </w:t>
    </w:r>
    <w:fldSimple w:instr="NUMPAGES  \* MERGEFORMAT">
      <w:r w:rsidRPr="003C407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46E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A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D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41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4D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784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ECE80208"/>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01B4C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05986595">
    <w:abstractNumId w:val="4"/>
  </w:num>
  <w:num w:numId="2" w16cid:durableId="1825075413">
    <w:abstractNumId w:val="5"/>
  </w:num>
  <w:num w:numId="3" w16cid:durableId="1114442763">
    <w:abstractNumId w:val="6"/>
  </w:num>
  <w:num w:numId="4" w16cid:durableId="1406998460">
    <w:abstractNumId w:val="7"/>
  </w:num>
  <w:num w:numId="5" w16cid:durableId="1639143037">
    <w:abstractNumId w:val="9"/>
  </w:num>
  <w:num w:numId="6" w16cid:durableId="1038626592">
    <w:abstractNumId w:val="0"/>
  </w:num>
  <w:num w:numId="7" w16cid:durableId="1609579200">
    <w:abstractNumId w:val="1"/>
  </w:num>
  <w:num w:numId="8" w16cid:durableId="249003411">
    <w:abstractNumId w:val="2"/>
  </w:num>
  <w:num w:numId="9" w16cid:durableId="2144960284">
    <w:abstractNumId w:val="3"/>
  </w:num>
  <w:num w:numId="10" w16cid:durableId="1825508145">
    <w:abstractNumId w:val="8"/>
  </w:num>
  <w:num w:numId="11" w16cid:durableId="311521696">
    <w:abstractNumId w:val="11"/>
  </w:num>
  <w:num w:numId="12" w16cid:durableId="838277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35"/>
    <w:rsid w:val="00007483"/>
    <w:rsid w:val="00014C30"/>
    <w:rsid w:val="0002626F"/>
    <w:rsid w:val="000364CE"/>
    <w:rsid w:val="00040224"/>
    <w:rsid w:val="0004683C"/>
    <w:rsid w:val="0005589D"/>
    <w:rsid w:val="000639C9"/>
    <w:rsid w:val="00076CF3"/>
    <w:rsid w:val="00076E57"/>
    <w:rsid w:val="000773A9"/>
    <w:rsid w:val="00077FEE"/>
    <w:rsid w:val="00085142"/>
    <w:rsid w:val="000872FA"/>
    <w:rsid w:val="000A6132"/>
    <w:rsid w:val="000C5367"/>
    <w:rsid w:val="000C6FD3"/>
    <w:rsid w:val="000E46DE"/>
    <w:rsid w:val="000E7A07"/>
    <w:rsid w:val="000F76CA"/>
    <w:rsid w:val="00105DFF"/>
    <w:rsid w:val="00110703"/>
    <w:rsid w:val="0011333A"/>
    <w:rsid w:val="00131B99"/>
    <w:rsid w:val="00132667"/>
    <w:rsid w:val="001341DC"/>
    <w:rsid w:val="0014421C"/>
    <w:rsid w:val="00147B5E"/>
    <w:rsid w:val="00150E06"/>
    <w:rsid w:val="00152140"/>
    <w:rsid w:val="00154FFD"/>
    <w:rsid w:val="00156F90"/>
    <w:rsid w:val="00157200"/>
    <w:rsid w:val="001610B7"/>
    <w:rsid w:val="00170B2D"/>
    <w:rsid w:val="0018039E"/>
    <w:rsid w:val="0018406D"/>
    <w:rsid w:val="00186661"/>
    <w:rsid w:val="00197CB8"/>
    <w:rsid w:val="001A1A95"/>
    <w:rsid w:val="001B00F7"/>
    <w:rsid w:val="001B5346"/>
    <w:rsid w:val="001D1F8D"/>
    <w:rsid w:val="0020335E"/>
    <w:rsid w:val="00206681"/>
    <w:rsid w:val="00215CEA"/>
    <w:rsid w:val="00224155"/>
    <w:rsid w:val="00250F57"/>
    <w:rsid w:val="002755FD"/>
    <w:rsid w:val="002869F9"/>
    <w:rsid w:val="0029095A"/>
    <w:rsid w:val="002A1015"/>
    <w:rsid w:val="002A23D2"/>
    <w:rsid w:val="002A3A6E"/>
    <w:rsid w:val="002A4BFC"/>
    <w:rsid w:val="002C55B1"/>
    <w:rsid w:val="002F437C"/>
    <w:rsid w:val="002F4BE0"/>
    <w:rsid w:val="002F6FA2"/>
    <w:rsid w:val="00305E17"/>
    <w:rsid w:val="00307BB9"/>
    <w:rsid w:val="003306C4"/>
    <w:rsid w:val="00374E97"/>
    <w:rsid w:val="003816E6"/>
    <w:rsid w:val="003858F7"/>
    <w:rsid w:val="003C150C"/>
    <w:rsid w:val="003C407E"/>
    <w:rsid w:val="003D1A7D"/>
    <w:rsid w:val="003D6DEA"/>
    <w:rsid w:val="003E5860"/>
    <w:rsid w:val="003F5766"/>
    <w:rsid w:val="003F74E1"/>
    <w:rsid w:val="00400D16"/>
    <w:rsid w:val="004302AE"/>
    <w:rsid w:val="0044437E"/>
    <w:rsid w:val="00454E34"/>
    <w:rsid w:val="00455974"/>
    <w:rsid w:val="00455FDF"/>
    <w:rsid w:val="00457422"/>
    <w:rsid w:val="004719DA"/>
    <w:rsid w:val="004924D3"/>
    <w:rsid w:val="00493D09"/>
    <w:rsid w:val="004A21B3"/>
    <w:rsid w:val="004A5C62"/>
    <w:rsid w:val="004B0873"/>
    <w:rsid w:val="004C0E68"/>
    <w:rsid w:val="004C2F00"/>
    <w:rsid w:val="004D01E8"/>
    <w:rsid w:val="004D4E3A"/>
    <w:rsid w:val="004E3676"/>
    <w:rsid w:val="004F44BC"/>
    <w:rsid w:val="004F469B"/>
    <w:rsid w:val="00512A9E"/>
    <w:rsid w:val="005244D1"/>
    <w:rsid w:val="005369BE"/>
    <w:rsid w:val="0054195A"/>
    <w:rsid w:val="00544933"/>
    <w:rsid w:val="00544E67"/>
    <w:rsid w:val="005474D4"/>
    <w:rsid w:val="0056381B"/>
    <w:rsid w:val="00570E37"/>
    <w:rsid w:val="0059217C"/>
    <w:rsid w:val="005C5D79"/>
    <w:rsid w:val="005E5EAE"/>
    <w:rsid w:val="005F253D"/>
    <w:rsid w:val="00602E6C"/>
    <w:rsid w:val="006060B9"/>
    <w:rsid w:val="0061546A"/>
    <w:rsid w:val="00632B59"/>
    <w:rsid w:val="00634536"/>
    <w:rsid w:val="00657881"/>
    <w:rsid w:val="00694A8C"/>
    <w:rsid w:val="006A0515"/>
    <w:rsid w:val="006A7ED3"/>
    <w:rsid w:val="006B33EA"/>
    <w:rsid w:val="006D487C"/>
    <w:rsid w:val="006E4D0B"/>
    <w:rsid w:val="006F623E"/>
    <w:rsid w:val="00705814"/>
    <w:rsid w:val="00712CD5"/>
    <w:rsid w:val="00732BDC"/>
    <w:rsid w:val="00746C3F"/>
    <w:rsid w:val="00750069"/>
    <w:rsid w:val="0075146D"/>
    <w:rsid w:val="007674D8"/>
    <w:rsid w:val="00770CB7"/>
    <w:rsid w:val="00787D56"/>
    <w:rsid w:val="00790444"/>
    <w:rsid w:val="00800298"/>
    <w:rsid w:val="0080655D"/>
    <w:rsid w:val="008137B3"/>
    <w:rsid w:val="00821795"/>
    <w:rsid w:val="008326F1"/>
    <w:rsid w:val="00834203"/>
    <w:rsid w:val="008407B1"/>
    <w:rsid w:val="00843E27"/>
    <w:rsid w:val="00873D4E"/>
    <w:rsid w:val="008751CD"/>
    <w:rsid w:val="00887E97"/>
    <w:rsid w:val="00897252"/>
    <w:rsid w:val="008B3AF6"/>
    <w:rsid w:val="008B758B"/>
    <w:rsid w:val="008C280D"/>
    <w:rsid w:val="008C342A"/>
    <w:rsid w:val="008D258B"/>
    <w:rsid w:val="008E64C0"/>
    <w:rsid w:val="008F0175"/>
    <w:rsid w:val="008F1BE9"/>
    <w:rsid w:val="008F3970"/>
    <w:rsid w:val="008F3D64"/>
    <w:rsid w:val="0090462E"/>
    <w:rsid w:val="00914A08"/>
    <w:rsid w:val="00917EF4"/>
    <w:rsid w:val="00922638"/>
    <w:rsid w:val="00932C2C"/>
    <w:rsid w:val="00955D0E"/>
    <w:rsid w:val="00986A0C"/>
    <w:rsid w:val="009A18E4"/>
    <w:rsid w:val="009A53F8"/>
    <w:rsid w:val="009A5B25"/>
    <w:rsid w:val="009B0515"/>
    <w:rsid w:val="009B62D2"/>
    <w:rsid w:val="009D460D"/>
    <w:rsid w:val="00A0407A"/>
    <w:rsid w:val="00A12904"/>
    <w:rsid w:val="00A5672F"/>
    <w:rsid w:val="00A825DC"/>
    <w:rsid w:val="00AA2FCF"/>
    <w:rsid w:val="00AA43AC"/>
    <w:rsid w:val="00AE2392"/>
    <w:rsid w:val="00AE60FB"/>
    <w:rsid w:val="00B25EB6"/>
    <w:rsid w:val="00B40B08"/>
    <w:rsid w:val="00B42469"/>
    <w:rsid w:val="00B87DBC"/>
    <w:rsid w:val="00B96FAB"/>
    <w:rsid w:val="00BA15B7"/>
    <w:rsid w:val="00BA167B"/>
    <w:rsid w:val="00BA1BB2"/>
    <w:rsid w:val="00BB5F4D"/>
    <w:rsid w:val="00BC4172"/>
    <w:rsid w:val="00BD56F8"/>
    <w:rsid w:val="00C12C99"/>
    <w:rsid w:val="00C15C6F"/>
    <w:rsid w:val="00C21235"/>
    <w:rsid w:val="00C27003"/>
    <w:rsid w:val="00C3066B"/>
    <w:rsid w:val="00C36F3C"/>
    <w:rsid w:val="00C40538"/>
    <w:rsid w:val="00C476C6"/>
    <w:rsid w:val="00C610BE"/>
    <w:rsid w:val="00C64372"/>
    <w:rsid w:val="00C906DF"/>
    <w:rsid w:val="00C92223"/>
    <w:rsid w:val="00CB789F"/>
    <w:rsid w:val="00CD1478"/>
    <w:rsid w:val="00CE1035"/>
    <w:rsid w:val="00CF4D21"/>
    <w:rsid w:val="00D04772"/>
    <w:rsid w:val="00D07D53"/>
    <w:rsid w:val="00D134EE"/>
    <w:rsid w:val="00D143FB"/>
    <w:rsid w:val="00D17D2A"/>
    <w:rsid w:val="00D2117A"/>
    <w:rsid w:val="00D6430B"/>
    <w:rsid w:val="00D90F13"/>
    <w:rsid w:val="00DA576C"/>
    <w:rsid w:val="00DB46B3"/>
    <w:rsid w:val="00DC536E"/>
    <w:rsid w:val="00DC71B2"/>
    <w:rsid w:val="00DC77C4"/>
    <w:rsid w:val="00DD27A4"/>
    <w:rsid w:val="00DE7019"/>
    <w:rsid w:val="00DF0DD4"/>
    <w:rsid w:val="00DF5C9A"/>
    <w:rsid w:val="00E012CB"/>
    <w:rsid w:val="00E06E87"/>
    <w:rsid w:val="00E0724B"/>
    <w:rsid w:val="00E1275D"/>
    <w:rsid w:val="00E26A1B"/>
    <w:rsid w:val="00E350D8"/>
    <w:rsid w:val="00E37748"/>
    <w:rsid w:val="00E44540"/>
    <w:rsid w:val="00E53293"/>
    <w:rsid w:val="00E55AF5"/>
    <w:rsid w:val="00E678E2"/>
    <w:rsid w:val="00E84BC7"/>
    <w:rsid w:val="00E91616"/>
    <w:rsid w:val="00EA2824"/>
    <w:rsid w:val="00EA53C9"/>
    <w:rsid w:val="00EB24FF"/>
    <w:rsid w:val="00EB3911"/>
    <w:rsid w:val="00ED1B6B"/>
    <w:rsid w:val="00EF0125"/>
    <w:rsid w:val="00EF6CEB"/>
    <w:rsid w:val="00F022D0"/>
    <w:rsid w:val="00F53F5D"/>
    <w:rsid w:val="00F73CE0"/>
    <w:rsid w:val="00F811AE"/>
    <w:rsid w:val="00F853E9"/>
    <w:rsid w:val="00FA23AB"/>
    <w:rsid w:val="00FB6370"/>
    <w:rsid w:val="00FC6501"/>
    <w:rsid w:val="00FE27E1"/>
    <w:rsid w:val="00FF5F8F"/>
    <w:rsid w:val="043A2DFF"/>
    <w:rsid w:val="08D2597B"/>
    <w:rsid w:val="0CD6F8B6"/>
    <w:rsid w:val="4153BEE1"/>
    <w:rsid w:val="4A5226C7"/>
    <w:rsid w:val="4C4FFAF0"/>
    <w:rsid w:val="75E5E27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D0D1A"/>
  <w14:defaultImageDpi w14:val="300"/>
  <w15:docId w15:val="{ABC341E6-34AD-422C-96F8-BB4F0FB2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78"/>
    <w:pPr>
      <w:spacing w:after="160" w:line="312" w:lineRule="auto"/>
    </w:pPr>
    <w:rPr>
      <w:rFonts w:ascii="Times New Roman" w:hAnsi="Times New Roman"/>
      <w:sz w:val="24"/>
      <w:lang w:val="en-GB"/>
    </w:rPr>
  </w:style>
  <w:style w:type="paragraph" w:styleId="Rubrik1">
    <w:name w:val="heading 1"/>
    <w:basedOn w:val="Normal"/>
    <w:next w:val="Normal"/>
    <w:link w:val="Rubrik1Char"/>
    <w:qFormat/>
    <w:rsid w:val="00A0407A"/>
    <w:pPr>
      <w:keepNext/>
      <w:spacing w:before="1000" w:line="240" w:lineRule="auto"/>
      <w:outlineLvl w:val="0"/>
    </w:pPr>
    <w:rPr>
      <w:rFonts w:ascii="Arial" w:hAnsi="Arial"/>
      <w:b/>
      <w:sz w:val="36"/>
    </w:rPr>
  </w:style>
  <w:style w:type="paragraph" w:styleId="Rubrik2">
    <w:name w:val="heading 2"/>
    <w:basedOn w:val="Normal"/>
    <w:next w:val="Normal"/>
    <w:link w:val="Rubrik2Char"/>
    <w:uiPriority w:val="9"/>
    <w:unhideWhenUsed/>
    <w:qFormat/>
    <w:rsid w:val="00A0407A"/>
    <w:pPr>
      <w:keepNext/>
      <w:keepLines/>
      <w:spacing w:before="360" w:after="120" w:line="240"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Cs w:val="24"/>
    </w:rPr>
  </w:style>
  <w:style w:type="paragraph" w:styleId="Rubrik4">
    <w:name w:val="heading 4"/>
    <w:basedOn w:val="Normal"/>
    <w:next w:val="Normal"/>
    <w:link w:val="Rubrik4Char"/>
    <w:uiPriority w:val="9"/>
    <w:unhideWhenUsed/>
    <w:qFormat/>
    <w:rsid w:val="008407B1"/>
    <w:pPr>
      <w:keepNext/>
      <w:keepLines/>
      <w:spacing w:before="240" w:after="60" w:line="240" w:lineRule="auto"/>
      <w:outlineLvl w:val="3"/>
    </w:pPr>
    <w:rPr>
      <w:rFonts w:eastAsiaTheme="majorEastAsia" w:cstheme="majorBidi"/>
      <w:b/>
      <w:i/>
      <w:iCs/>
      <w:color w:val="000000" w:themeColor="text1"/>
    </w:rPr>
  </w:style>
  <w:style w:type="paragraph" w:styleId="Rubrik5">
    <w:name w:val="heading 5"/>
    <w:basedOn w:val="Normal"/>
    <w:next w:val="Normal"/>
    <w:link w:val="Rubrik5Char"/>
    <w:uiPriority w:val="9"/>
    <w:semiHidden/>
    <w:unhideWhenUsed/>
    <w:rsid w:val="000F76CA"/>
    <w:pPr>
      <w:keepNext/>
      <w:keepLines/>
      <w:spacing w:before="200" w:after="60"/>
      <w:outlineLvl w:val="4"/>
    </w:pPr>
    <w:rPr>
      <w:rFonts w:eastAsiaTheme="majorEastAsia" w:cstheme="majorBidi"/>
      <w:i/>
    </w:rPr>
  </w:style>
  <w:style w:type="paragraph" w:styleId="Rubrik6">
    <w:name w:val="heading 6"/>
    <w:basedOn w:val="Normal"/>
    <w:next w:val="Normal"/>
    <w:link w:val="Rubrik6Char"/>
    <w:uiPriority w:val="9"/>
    <w:semiHidden/>
    <w:unhideWhenUsed/>
    <w:qFormat/>
    <w:rsid w:val="00632B5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Dokumentnamn"/>
    <w:link w:val="SidfotChar"/>
    <w:rsid w:val="002869F9"/>
    <w:pPr>
      <w:spacing w:before="0"/>
    </w:pPr>
    <w:rPr>
      <w:sz w:val="18"/>
    </w:rPr>
  </w:style>
  <w:style w:type="paragraph" w:styleId="Sidhuvud">
    <w:name w:val="header"/>
    <w:basedOn w:val="Normal"/>
    <w:link w:val="SidhuvudChar"/>
    <w:uiPriority w:val="99"/>
    <w:rsid w:val="00E678E2"/>
    <w:pPr>
      <w:tabs>
        <w:tab w:val="right" w:pos="8840"/>
      </w:tabs>
      <w:spacing w:after="240"/>
      <w:ind w:right="-567"/>
      <w:jc w:val="right"/>
    </w:pPr>
    <w:rPr>
      <w:rFonts w:ascii="Arial" w:hAnsi="Arial"/>
      <w:sz w:val="22"/>
      <w:szCs w:val="22"/>
    </w:rPr>
  </w:style>
  <w:style w:type="paragraph" w:customStyle="1" w:styleId="Inst">
    <w:name w:val="Inst"/>
    <w:aliases w:val="avd,handl etc"/>
    <w:basedOn w:val="Normal"/>
    <w:rsid w:val="00DD27A4"/>
    <w:pPr>
      <w:spacing w:before="1920" w:line="280" w:lineRule="exact"/>
      <w:contextualSpacing/>
    </w:pPr>
    <w:rPr>
      <w:rFonts w:ascii="Arial" w:hAnsi="Arial"/>
      <w:spacing w:val="10"/>
      <w:sz w:val="20"/>
    </w:rPr>
  </w:style>
  <w:style w:type="paragraph" w:customStyle="1" w:styleId="sidfotslinje">
    <w:name w:val="sidfotslinje"/>
    <w:basedOn w:val="Sidfot"/>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rPr>
  </w:style>
  <w:style w:type="character" w:styleId="Hyperlnk">
    <w:name w:val="Hyperlink"/>
    <w:basedOn w:val="Standardstycketeckensnitt"/>
    <w:uiPriority w:val="99"/>
    <w:rPr>
      <w:color w:val="0000FF"/>
      <w:u w:val="single"/>
    </w:rPr>
  </w:style>
  <w:style w:type="paragraph" w:customStyle="1" w:styleId="rubrik">
    <w:name w:val="rubrik"/>
    <w:basedOn w:val="Rubrik1"/>
    <w:semiHidden/>
    <w:rPr>
      <w:rFonts w:ascii="L Frutiger Light" w:hAnsi="L Frutiger Light"/>
      <w:sz w:val="24"/>
    </w:rPr>
  </w:style>
  <w:style w:type="character" w:customStyle="1" w:styleId="Rubrik6Char">
    <w:name w:val="Rubrik 6 Char"/>
    <w:basedOn w:val="Standardstycketeckensnitt"/>
    <w:link w:val="Rubrik6"/>
    <w:uiPriority w:val="9"/>
    <w:semiHidden/>
    <w:rsid w:val="00632B59"/>
    <w:rPr>
      <w:rFonts w:asciiTheme="majorHAnsi" w:eastAsiaTheme="majorEastAsia" w:hAnsiTheme="majorHAnsi" w:cstheme="majorBidi"/>
      <w:color w:val="243F60" w:themeColor="accent1" w:themeShade="7F"/>
      <w:sz w:val="26"/>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basedOn w:val="Standardstycketeckensnitt"/>
    <w:link w:val="Rubrik2"/>
    <w:uiPriority w:val="9"/>
    <w:rsid w:val="00A0407A"/>
    <w:rPr>
      <w:rFonts w:ascii="Arial" w:eastAsiaTheme="majorEastAsia" w:hAnsi="Arial" w:cstheme="majorBidi"/>
      <w:color w:val="000000" w:themeColor="text1"/>
      <w:sz w:val="28"/>
      <w:szCs w:val="26"/>
    </w:rPr>
  </w:style>
  <w:style w:type="character" w:customStyle="1" w:styleId="Rubrik3Char">
    <w:name w:val="Rubrik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basedOn w:val="Standardstycketeckensnitt"/>
    <w:link w:val="Rubrik4"/>
    <w:uiPriority w:val="9"/>
    <w:rsid w:val="008407B1"/>
    <w:rPr>
      <w:rFonts w:ascii="Times New Roman" w:eastAsiaTheme="majorEastAsia" w:hAnsi="Times New Roman" w:cstheme="majorBidi"/>
      <w:b/>
      <w:i/>
      <w:iCs/>
      <w:color w:val="000000" w:themeColor="text1"/>
      <w:sz w:val="24"/>
    </w:rPr>
  </w:style>
  <w:style w:type="paragraph" w:styleId="Citat">
    <w:name w:val="Quote"/>
    <w:basedOn w:val="Normal"/>
    <w:next w:val="Normal"/>
    <w:link w:val="CitatChar"/>
    <w:uiPriority w:val="29"/>
    <w:rsid w:val="003C150C"/>
    <w:pPr>
      <w:spacing w:before="360" w:after="360" w:line="240" w:lineRule="auto"/>
      <w:ind w:left="567" w:right="567"/>
    </w:pPr>
    <w:rPr>
      <w:iCs/>
      <w:color w:val="000000" w:themeColor="text1"/>
      <w:sz w:val="22"/>
    </w:rPr>
  </w:style>
  <w:style w:type="character" w:customStyle="1" w:styleId="CitatChar">
    <w:name w:val="Citat Char"/>
    <w:basedOn w:val="Standardstycketeckensnitt"/>
    <w:link w:val="Citat"/>
    <w:uiPriority w:val="29"/>
    <w:rsid w:val="003C150C"/>
    <w:rPr>
      <w:rFonts w:ascii="Times New Roman" w:hAnsi="Times New Roman"/>
      <w:iCs/>
      <w:color w:val="000000" w:themeColor="text1"/>
      <w:sz w:val="22"/>
    </w:rPr>
  </w:style>
  <w:style w:type="paragraph" w:customStyle="1" w:styleId="Ingress">
    <w:name w:val="Ingress"/>
    <w:basedOn w:val="Normal"/>
    <w:link w:val="IngressChar"/>
    <w:qFormat/>
    <w:rsid w:val="00E678E2"/>
    <w:pPr>
      <w:spacing w:before="60" w:after="240" w:line="340" w:lineRule="atLeast"/>
    </w:pPr>
    <w:rPr>
      <w:sz w:val="28"/>
    </w:rPr>
  </w:style>
  <w:style w:type="character" w:customStyle="1" w:styleId="SidhuvudChar">
    <w:name w:val="Sidhuvud Char"/>
    <w:basedOn w:val="Standardstycketeckensnitt"/>
    <w:link w:val="Sidhuvud"/>
    <w:uiPriority w:val="99"/>
    <w:rsid w:val="00E678E2"/>
    <w:rPr>
      <w:rFonts w:ascii="Arial" w:hAnsi="Arial"/>
      <w:sz w:val="22"/>
      <w:szCs w:val="22"/>
    </w:rPr>
  </w:style>
  <w:style w:type="character" w:customStyle="1" w:styleId="IngressChar">
    <w:name w:val="Ingress Char"/>
    <w:basedOn w:val="Standardstycketeckensnitt"/>
    <w:link w:val="Ingress"/>
    <w:rsid w:val="00E678E2"/>
    <w:rPr>
      <w:rFonts w:ascii="Times New Roman" w:hAnsi="Times New Roman"/>
      <w:sz w:val="28"/>
    </w:rPr>
  </w:style>
  <w:style w:type="character" w:customStyle="1" w:styleId="Rubrik1Char">
    <w:name w:val="Rubrik 1 Char"/>
    <w:basedOn w:val="Standardstycketeckensnitt"/>
    <w:link w:val="Rubrik1"/>
    <w:rsid w:val="00A0407A"/>
    <w:rPr>
      <w:rFonts w:ascii="Arial" w:hAnsi="Arial"/>
      <w:b/>
      <w:sz w:val="36"/>
    </w:rPr>
  </w:style>
  <w:style w:type="character" w:customStyle="1" w:styleId="SidfotChar">
    <w:name w:val="Sidfot Char"/>
    <w:basedOn w:val="Standardstycketeckensnitt"/>
    <w:link w:val="Sidfot"/>
    <w:rsid w:val="002869F9"/>
    <w:rPr>
      <w:rFonts w:ascii="Arial" w:hAnsi="Arial"/>
      <w:spacing w:val="10"/>
      <w:sz w:val="18"/>
    </w:rPr>
  </w:style>
  <w:style w:type="paragraph" w:styleId="Normalwebb">
    <w:name w:val="Normal (Web)"/>
    <w:basedOn w:val="Normal"/>
    <w:uiPriority w:val="99"/>
    <w:semiHidden/>
    <w:unhideWhenUsed/>
    <w:rsid w:val="001D1F8D"/>
    <w:pPr>
      <w:spacing w:before="100" w:beforeAutospacing="1" w:after="100" w:afterAutospacing="1" w:line="240" w:lineRule="auto"/>
    </w:pPr>
    <w:rPr>
      <w:szCs w:val="24"/>
    </w:rPr>
  </w:style>
  <w:style w:type="character" w:styleId="Sidnummer">
    <w:name w:val="page number"/>
    <w:basedOn w:val="Standardstycketeckensnitt"/>
    <w:uiPriority w:val="99"/>
    <w:semiHidden/>
    <w:unhideWhenUsed/>
    <w:rsid w:val="00457422"/>
  </w:style>
  <w:style w:type="paragraph" w:styleId="Punktlista">
    <w:name w:val="List Bullet"/>
    <w:basedOn w:val="Normal"/>
    <w:uiPriority w:val="99"/>
    <w:unhideWhenUsed/>
    <w:qFormat/>
    <w:rsid w:val="00E678E2"/>
    <w:pPr>
      <w:numPr>
        <w:numId w:val="12"/>
      </w:numPr>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unhideWhenUsed/>
    <w:qFormat/>
    <w:rsid w:val="00544933"/>
    <w:pPr>
      <w:keepLines/>
      <w:spacing w:after="0" w:line="276" w:lineRule="auto"/>
      <w:outlineLvl w:val="9"/>
    </w:pPr>
    <w:rPr>
      <w:rFonts w:eastAsiaTheme="majorEastAsia" w:cstheme="majorBidi"/>
      <w:bCs/>
      <w:sz w:val="28"/>
      <w:szCs w:val="28"/>
    </w:rPr>
  </w:style>
  <w:style w:type="paragraph" w:styleId="Innehll1">
    <w:name w:val="toc 1"/>
    <w:basedOn w:val="Normal"/>
    <w:next w:val="Normal"/>
    <w:uiPriority w:val="39"/>
    <w:unhideWhenUsed/>
    <w:rsid w:val="00132667"/>
    <w:pPr>
      <w:spacing w:before="240" w:after="0"/>
    </w:pPr>
    <w:rPr>
      <w:b/>
      <w:bCs/>
      <w:sz w:val="22"/>
    </w:rPr>
  </w:style>
  <w:style w:type="paragraph" w:styleId="Innehll2">
    <w:name w:val="toc 2"/>
    <w:basedOn w:val="Normal"/>
    <w:next w:val="Normal"/>
    <w:uiPriority w:val="39"/>
    <w:unhideWhenUsed/>
    <w:rsid w:val="00132667"/>
    <w:pPr>
      <w:spacing w:before="120" w:after="0"/>
      <w:ind w:left="261"/>
    </w:pPr>
    <w:rPr>
      <w:i/>
      <w:iCs/>
      <w:sz w:val="22"/>
    </w:rPr>
  </w:style>
  <w:style w:type="paragraph" w:styleId="Innehll3">
    <w:name w:val="toc 3"/>
    <w:basedOn w:val="Normal"/>
    <w:next w:val="Normal"/>
    <w:uiPriority w:val="39"/>
    <w:unhideWhenUsed/>
    <w:rsid w:val="00132667"/>
    <w:pPr>
      <w:spacing w:after="0"/>
      <w:ind w:left="522"/>
    </w:pPr>
    <w:rPr>
      <w:sz w:val="22"/>
    </w:rPr>
  </w:style>
  <w:style w:type="paragraph" w:styleId="Innehll4">
    <w:name w:val="toc 4"/>
    <w:basedOn w:val="Normal"/>
    <w:next w:val="Normal"/>
    <w:autoRedefine/>
    <w:uiPriority w:val="39"/>
    <w:semiHidden/>
    <w:unhideWhenUsed/>
    <w:rsid w:val="00632B59"/>
    <w:pPr>
      <w:ind w:left="780"/>
    </w:pPr>
    <w:rPr>
      <w:rFonts w:asciiTheme="minorHAnsi" w:hAnsiTheme="minorHAnsi"/>
      <w:sz w:val="20"/>
    </w:rPr>
  </w:style>
  <w:style w:type="paragraph" w:styleId="Innehll5">
    <w:name w:val="toc 5"/>
    <w:basedOn w:val="Normal"/>
    <w:next w:val="Normal"/>
    <w:autoRedefine/>
    <w:uiPriority w:val="39"/>
    <w:semiHidden/>
    <w:unhideWhenUsed/>
    <w:rsid w:val="00632B59"/>
    <w:pPr>
      <w:ind w:left="1040"/>
    </w:pPr>
    <w:rPr>
      <w:rFonts w:asciiTheme="minorHAnsi" w:hAnsiTheme="minorHAnsi"/>
      <w:sz w:val="20"/>
    </w:rPr>
  </w:style>
  <w:style w:type="paragraph" w:styleId="Innehll6">
    <w:name w:val="toc 6"/>
    <w:basedOn w:val="Normal"/>
    <w:next w:val="Normal"/>
    <w:autoRedefine/>
    <w:uiPriority w:val="39"/>
    <w:semiHidden/>
    <w:unhideWhenUsed/>
    <w:rsid w:val="00632B59"/>
    <w:pPr>
      <w:ind w:left="1300"/>
    </w:pPr>
    <w:rPr>
      <w:rFonts w:asciiTheme="minorHAnsi" w:hAnsiTheme="minorHAnsi"/>
      <w:sz w:val="20"/>
    </w:rPr>
  </w:style>
  <w:style w:type="paragraph" w:styleId="Innehll7">
    <w:name w:val="toc 7"/>
    <w:basedOn w:val="Normal"/>
    <w:next w:val="Normal"/>
    <w:autoRedefine/>
    <w:uiPriority w:val="39"/>
    <w:semiHidden/>
    <w:unhideWhenUsed/>
    <w:rsid w:val="003F5766"/>
    <w:pPr>
      <w:ind w:left="1560"/>
    </w:pPr>
    <w:rPr>
      <w:rFonts w:asciiTheme="minorHAnsi" w:hAnsiTheme="minorHAnsi"/>
      <w:sz w:val="20"/>
    </w:rPr>
  </w:style>
  <w:style w:type="paragraph" w:styleId="Innehll8">
    <w:name w:val="toc 8"/>
    <w:basedOn w:val="Normal"/>
    <w:next w:val="Normal"/>
    <w:autoRedefine/>
    <w:uiPriority w:val="39"/>
    <w:semiHidden/>
    <w:unhideWhenUsed/>
    <w:rsid w:val="003F5766"/>
    <w:pPr>
      <w:ind w:left="1820"/>
    </w:pPr>
    <w:rPr>
      <w:rFonts w:asciiTheme="minorHAnsi" w:hAnsiTheme="minorHAnsi"/>
      <w:sz w:val="20"/>
    </w:rPr>
  </w:style>
  <w:style w:type="paragraph" w:styleId="Innehll9">
    <w:name w:val="toc 9"/>
    <w:basedOn w:val="Normal"/>
    <w:next w:val="Normal"/>
    <w:autoRedefine/>
    <w:uiPriority w:val="39"/>
    <w:semiHidden/>
    <w:unhideWhenUsed/>
    <w:rsid w:val="003F5766"/>
    <w:pPr>
      <w:ind w:left="2080"/>
    </w:pPr>
    <w:rPr>
      <w:rFonts w:asciiTheme="minorHAnsi" w:hAnsiTheme="minorHAnsi"/>
      <w:sz w:val="20"/>
    </w:rPr>
  </w:style>
  <w:style w:type="paragraph" w:styleId="Fotnotstext">
    <w:name w:val="footnote text"/>
    <w:basedOn w:val="Normal"/>
    <w:link w:val="FotnotstextChar"/>
    <w:uiPriority w:val="99"/>
    <w:unhideWhenUsed/>
    <w:rsid w:val="003C150C"/>
    <w:pPr>
      <w:spacing w:before="80" w:line="240" w:lineRule="auto"/>
    </w:pPr>
    <w:rPr>
      <w:rFonts w:ascii="Arial" w:hAnsi="Arial"/>
      <w:sz w:val="20"/>
    </w:rPr>
  </w:style>
  <w:style w:type="character" w:customStyle="1" w:styleId="FotnotstextChar">
    <w:name w:val="Fotnotstext Char"/>
    <w:basedOn w:val="Standardstycketeckensnitt"/>
    <w:link w:val="Fotnotstext"/>
    <w:uiPriority w:val="99"/>
    <w:rsid w:val="003C150C"/>
    <w:rPr>
      <w:rFonts w:ascii="Arial" w:hAnsi="Arial"/>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styleId="Olstomnmnande">
    <w:name w:val="Unresolved Mention"/>
    <w:basedOn w:val="Standardstycketeckensnitt"/>
    <w:uiPriority w:val="99"/>
    <w:semiHidden/>
    <w:unhideWhenUsed/>
    <w:rsid w:val="00B25EB6"/>
    <w:rPr>
      <w:color w:val="605E5C"/>
      <w:shd w:val="clear" w:color="auto" w:fill="E1DFDD"/>
    </w:rPr>
  </w:style>
  <w:style w:type="paragraph" w:customStyle="1" w:styleId="Dokumentnamn">
    <w:name w:val="Dokumentnamn"/>
    <w:aliases w:val="adressat etc"/>
    <w:basedOn w:val="Inst"/>
    <w:rsid w:val="00DD27A4"/>
    <w:pPr>
      <w:spacing w:before="160"/>
      <w:contextualSpacing w:val="0"/>
    </w:pPr>
  </w:style>
  <w:style w:type="character" w:customStyle="1" w:styleId="Rubrik5Char">
    <w:name w:val="Rubrik 5 Char"/>
    <w:basedOn w:val="Standardstycketeckensnitt"/>
    <w:link w:val="Rubrik5"/>
    <w:uiPriority w:val="9"/>
    <w:semiHidden/>
    <w:rsid w:val="000F76CA"/>
    <w:rPr>
      <w:rFonts w:ascii="Times New Roman" w:eastAsiaTheme="majorEastAsia" w:hAnsi="Times New Roman" w:cstheme="majorBidi"/>
      <w:i/>
      <w:sz w:val="26"/>
    </w:rPr>
  </w:style>
  <w:style w:type="paragraph" w:styleId="Revision">
    <w:name w:val="Revision"/>
    <w:hidden/>
    <w:uiPriority w:val="99"/>
    <w:semiHidden/>
    <w:rsid w:val="00493D09"/>
    <w:rPr>
      <w:rFonts w:ascii="Times New Roman" w:hAnsi="Times New Roman"/>
      <w:sz w:val="24"/>
    </w:rPr>
  </w:style>
  <w:style w:type="character" w:customStyle="1" w:styleId="normaltextrun">
    <w:name w:val="normaltextrun"/>
    <w:basedOn w:val="Standardstycketeckensnitt"/>
    <w:uiPriority w:val="1"/>
    <w:rsid w:val="00BA1BB2"/>
    <w:rPr>
      <w:rFonts w:asciiTheme="minorHAnsi" w:eastAsiaTheme="minorEastAsia" w:hAnsiTheme="minorHAnsi" w:cstheme="minorBidi"/>
      <w:sz w:val="22"/>
      <w:szCs w:val="22"/>
    </w:rPr>
  </w:style>
  <w:style w:type="character" w:styleId="AnvndHyperlnk">
    <w:name w:val="FollowedHyperlink"/>
    <w:basedOn w:val="Standardstycketeckensnitt"/>
    <w:uiPriority w:val="99"/>
    <w:semiHidden/>
    <w:unhideWhenUsed/>
    <w:rsid w:val="00C3066B"/>
    <w:rPr>
      <w:color w:val="800080" w:themeColor="followedHyperlink"/>
      <w:u w:val="single"/>
    </w:rPr>
  </w:style>
  <w:style w:type="character" w:styleId="Stark">
    <w:name w:val="Strong"/>
    <w:basedOn w:val="Standardstycketeckensnitt"/>
    <w:uiPriority w:val="22"/>
    <w:qFormat/>
    <w:rsid w:val="00DC7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67490413">
      <w:bodyDiv w:val="1"/>
      <w:marLeft w:val="0"/>
      <w:marRight w:val="0"/>
      <w:marTop w:val="0"/>
      <w:marBottom w:val="0"/>
      <w:divBdr>
        <w:top w:val="none" w:sz="0" w:space="0" w:color="auto"/>
        <w:left w:val="none" w:sz="0" w:space="0" w:color="auto"/>
        <w:bottom w:val="none" w:sz="0" w:space="0" w:color="auto"/>
        <w:right w:val="none" w:sz="0" w:space="0" w:color="auto"/>
      </w:divBdr>
      <w:divsChild>
        <w:div w:id="687029796">
          <w:marLeft w:val="0"/>
          <w:marRight w:val="0"/>
          <w:marTop w:val="0"/>
          <w:marBottom w:val="0"/>
          <w:divBdr>
            <w:top w:val="none" w:sz="0" w:space="0" w:color="auto"/>
            <w:left w:val="none" w:sz="0" w:space="0" w:color="auto"/>
            <w:bottom w:val="none" w:sz="0" w:space="0" w:color="auto"/>
            <w:right w:val="none" w:sz="0" w:space="0" w:color="auto"/>
          </w:divBdr>
        </w:div>
        <w:div w:id="279840492">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513036186">
      <w:bodyDiv w:val="1"/>
      <w:marLeft w:val="0"/>
      <w:marRight w:val="0"/>
      <w:marTop w:val="0"/>
      <w:marBottom w:val="0"/>
      <w:divBdr>
        <w:top w:val="none" w:sz="0" w:space="0" w:color="auto"/>
        <w:left w:val="none" w:sz="0" w:space="0" w:color="auto"/>
        <w:bottom w:val="none" w:sz="0" w:space="0" w:color="auto"/>
        <w:right w:val="none" w:sz="0" w:space="0" w:color="auto"/>
      </w:divBdr>
      <w:divsChild>
        <w:div w:id="454565353">
          <w:marLeft w:val="0"/>
          <w:marRight w:val="0"/>
          <w:marTop w:val="0"/>
          <w:marBottom w:val="0"/>
          <w:divBdr>
            <w:top w:val="none" w:sz="0" w:space="0" w:color="auto"/>
            <w:left w:val="none" w:sz="0" w:space="0" w:color="auto"/>
            <w:bottom w:val="none" w:sz="0" w:space="0" w:color="auto"/>
            <w:right w:val="none" w:sz="0" w:space="0" w:color="auto"/>
          </w:divBdr>
        </w:div>
        <w:div w:id="2100171121">
          <w:marLeft w:val="0"/>
          <w:marRight w:val="0"/>
          <w:marTop w:val="0"/>
          <w:marBottom w:val="0"/>
          <w:divBdr>
            <w:top w:val="none" w:sz="0" w:space="0" w:color="auto"/>
            <w:left w:val="none" w:sz="0" w:space="0" w:color="auto"/>
            <w:bottom w:val="none" w:sz="0" w:space="0" w:color="auto"/>
            <w:right w:val="none" w:sz="0" w:space="0" w:color="auto"/>
          </w:divBdr>
        </w:div>
        <w:div w:id="374693250">
          <w:marLeft w:val="0"/>
          <w:marRight w:val="0"/>
          <w:marTop w:val="0"/>
          <w:marBottom w:val="0"/>
          <w:divBdr>
            <w:top w:val="none" w:sz="0" w:space="0" w:color="auto"/>
            <w:left w:val="none" w:sz="0" w:space="0" w:color="auto"/>
            <w:bottom w:val="none" w:sz="0" w:space="0" w:color="auto"/>
            <w:right w:val="none" w:sz="0" w:space="0" w:color="auto"/>
          </w:divBdr>
        </w:div>
        <w:div w:id="1692798730">
          <w:marLeft w:val="0"/>
          <w:marRight w:val="0"/>
          <w:marTop w:val="0"/>
          <w:marBottom w:val="0"/>
          <w:divBdr>
            <w:top w:val="none" w:sz="0" w:space="0" w:color="auto"/>
            <w:left w:val="none" w:sz="0" w:space="0" w:color="auto"/>
            <w:bottom w:val="none" w:sz="0" w:space="0" w:color="auto"/>
            <w:right w:val="none" w:sz="0" w:space="0" w:color="auto"/>
          </w:divBdr>
        </w:div>
        <w:div w:id="1949972301">
          <w:marLeft w:val="0"/>
          <w:marRight w:val="0"/>
          <w:marTop w:val="0"/>
          <w:marBottom w:val="0"/>
          <w:divBdr>
            <w:top w:val="none" w:sz="0" w:space="0" w:color="auto"/>
            <w:left w:val="none" w:sz="0" w:space="0" w:color="auto"/>
            <w:bottom w:val="none" w:sz="0" w:space="0" w:color="auto"/>
            <w:right w:val="none" w:sz="0" w:space="0" w:color="auto"/>
          </w:divBdr>
        </w:div>
        <w:div w:id="358315863">
          <w:marLeft w:val="0"/>
          <w:marRight w:val="0"/>
          <w:marTop w:val="0"/>
          <w:marBottom w:val="0"/>
          <w:divBdr>
            <w:top w:val="none" w:sz="0" w:space="0" w:color="auto"/>
            <w:left w:val="none" w:sz="0" w:space="0" w:color="auto"/>
            <w:bottom w:val="none" w:sz="0" w:space="0" w:color="auto"/>
            <w:right w:val="none" w:sz="0" w:space="0" w:color="auto"/>
          </w:divBdr>
        </w:div>
        <w:div w:id="2065518294">
          <w:marLeft w:val="0"/>
          <w:marRight w:val="0"/>
          <w:marTop w:val="0"/>
          <w:marBottom w:val="0"/>
          <w:divBdr>
            <w:top w:val="none" w:sz="0" w:space="0" w:color="auto"/>
            <w:left w:val="none" w:sz="0" w:space="0" w:color="auto"/>
            <w:bottom w:val="none" w:sz="0" w:space="0" w:color="auto"/>
            <w:right w:val="none" w:sz="0" w:space="0" w:color="auto"/>
          </w:divBdr>
        </w:div>
        <w:div w:id="2098554098">
          <w:marLeft w:val="0"/>
          <w:marRight w:val="0"/>
          <w:marTop w:val="0"/>
          <w:marBottom w:val="0"/>
          <w:divBdr>
            <w:top w:val="none" w:sz="0" w:space="0" w:color="auto"/>
            <w:left w:val="none" w:sz="0" w:space="0" w:color="auto"/>
            <w:bottom w:val="none" w:sz="0" w:space="0" w:color="auto"/>
            <w:right w:val="none" w:sz="0" w:space="0" w:color="auto"/>
          </w:divBdr>
        </w:div>
        <w:div w:id="1242174866">
          <w:marLeft w:val="0"/>
          <w:marRight w:val="0"/>
          <w:marTop w:val="0"/>
          <w:marBottom w:val="0"/>
          <w:divBdr>
            <w:top w:val="none" w:sz="0" w:space="0" w:color="auto"/>
            <w:left w:val="none" w:sz="0" w:space="0" w:color="auto"/>
            <w:bottom w:val="none" w:sz="0" w:space="0" w:color="auto"/>
            <w:right w:val="none" w:sz="0" w:space="0" w:color="auto"/>
          </w:divBdr>
        </w:div>
      </w:divsChild>
    </w:div>
    <w:div w:id="554392138">
      <w:bodyDiv w:val="1"/>
      <w:marLeft w:val="0"/>
      <w:marRight w:val="0"/>
      <w:marTop w:val="0"/>
      <w:marBottom w:val="0"/>
      <w:divBdr>
        <w:top w:val="none" w:sz="0" w:space="0" w:color="auto"/>
        <w:left w:val="none" w:sz="0" w:space="0" w:color="auto"/>
        <w:bottom w:val="none" w:sz="0" w:space="0" w:color="auto"/>
        <w:right w:val="none" w:sz="0" w:space="0" w:color="auto"/>
      </w:divBdr>
      <w:divsChild>
        <w:div w:id="1034694167">
          <w:marLeft w:val="0"/>
          <w:marRight w:val="0"/>
          <w:marTop w:val="0"/>
          <w:marBottom w:val="0"/>
          <w:divBdr>
            <w:top w:val="none" w:sz="0" w:space="0" w:color="auto"/>
            <w:left w:val="none" w:sz="0" w:space="0" w:color="auto"/>
            <w:bottom w:val="none" w:sz="0" w:space="0" w:color="auto"/>
            <w:right w:val="none" w:sz="0" w:space="0" w:color="auto"/>
          </w:divBdr>
        </w:div>
        <w:div w:id="1271398851">
          <w:marLeft w:val="0"/>
          <w:marRight w:val="0"/>
          <w:marTop w:val="0"/>
          <w:marBottom w:val="0"/>
          <w:divBdr>
            <w:top w:val="none" w:sz="0" w:space="0" w:color="auto"/>
            <w:left w:val="none" w:sz="0" w:space="0" w:color="auto"/>
            <w:bottom w:val="none" w:sz="0" w:space="0" w:color="auto"/>
            <w:right w:val="none" w:sz="0" w:space="0" w:color="auto"/>
          </w:divBdr>
        </w:div>
      </w:divsChild>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449739623">
      <w:bodyDiv w:val="1"/>
      <w:marLeft w:val="0"/>
      <w:marRight w:val="0"/>
      <w:marTop w:val="0"/>
      <w:marBottom w:val="0"/>
      <w:divBdr>
        <w:top w:val="none" w:sz="0" w:space="0" w:color="auto"/>
        <w:left w:val="none" w:sz="0" w:space="0" w:color="auto"/>
        <w:bottom w:val="none" w:sz="0" w:space="0" w:color="auto"/>
        <w:right w:val="none" w:sz="0" w:space="0" w:color="auto"/>
      </w:divBdr>
      <w:divsChild>
        <w:div w:id="1242105550">
          <w:marLeft w:val="0"/>
          <w:marRight w:val="0"/>
          <w:marTop w:val="0"/>
          <w:marBottom w:val="0"/>
          <w:divBdr>
            <w:top w:val="none" w:sz="0" w:space="0" w:color="auto"/>
            <w:left w:val="none" w:sz="0" w:space="0" w:color="auto"/>
            <w:bottom w:val="none" w:sz="0" w:space="0" w:color="auto"/>
            <w:right w:val="none" w:sz="0" w:space="0" w:color="auto"/>
          </w:divBdr>
        </w:div>
        <w:div w:id="492138653">
          <w:marLeft w:val="0"/>
          <w:marRight w:val="0"/>
          <w:marTop w:val="0"/>
          <w:marBottom w:val="0"/>
          <w:divBdr>
            <w:top w:val="none" w:sz="0" w:space="0" w:color="auto"/>
            <w:left w:val="none" w:sz="0" w:space="0" w:color="auto"/>
            <w:bottom w:val="none" w:sz="0" w:space="0" w:color="auto"/>
            <w:right w:val="none" w:sz="0" w:space="0" w:color="auto"/>
          </w:divBdr>
        </w:div>
        <w:div w:id="1407142714">
          <w:marLeft w:val="0"/>
          <w:marRight w:val="0"/>
          <w:marTop w:val="0"/>
          <w:marBottom w:val="0"/>
          <w:divBdr>
            <w:top w:val="none" w:sz="0" w:space="0" w:color="auto"/>
            <w:left w:val="none" w:sz="0" w:space="0" w:color="auto"/>
            <w:bottom w:val="none" w:sz="0" w:space="0" w:color="auto"/>
            <w:right w:val="none" w:sz="0" w:space="0" w:color="auto"/>
          </w:divBdr>
        </w:div>
        <w:div w:id="10380105">
          <w:marLeft w:val="0"/>
          <w:marRight w:val="0"/>
          <w:marTop w:val="0"/>
          <w:marBottom w:val="0"/>
          <w:divBdr>
            <w:top w:val="none" w:sz="0" w:space="0" w:color="auto"/>
            <w:left w:val="none" w:sz="0" w:space="0" w:color="auto"/>
            <w:bottom w:val="none" w:sz="0" w:space="0" w:color="auto"/>
            <w:right w:val="none" w:sz="0" w:space="0" w:color="auto"/>
          </w:divBdr>
        </w:div>
        <w:div w:id="31465156">
          <w:marLeft w:val="0"/>
          <w:marRight w:val="0"/>
          <w:marTop w:val="0"/>
          <w:marBottom w:val="0"/>
          <w:divBdr>
            <w:top w:val="none" w:sz="0" w:space="0" w:color="auto"/>
            <w:left w:val="none" w:sz="0" w:space="0" w:color="auto"/>
            <w:bottom w:val="none" w:sz="0" w:space="0" w:color="auto"/>
            <w:right w:val="none" w:sz="0" w:space="0" w:color="auto"/>
          </w:divBdr>
        </w:div>
        <w:div w:id="1646816933">
          <w:marLeft w:val="0"/>
          <w:marRight w:val="0"/>
          <w:marTop w:val="0"/>
          <w:marBottom w:val="0"/>
          <w:divBdr>
            <w:top w:val="none" w:sz="0" w:space="0" w:color="auto"/>
            <w:left w:val="none" w:sz="0" w:space="0" w:color="auto"/>
            <w:bottom w:val="none" w:sz="0" w:space="0" w:color="auto"/>
            <w:right w:val="none" w:sz="0" w:space="0" w:color="auto"/>
          </w:divBdr>
        </w:div>
        <w:div w:id="1731542049">
          <w:marLeft w:val="0"/>
          <w:marRight w:val="0"/>
          <w:marTop w:val="0"/>
          <w:marBottom w:val="0"/>
          <w:divBdr>
            <w:top w:val="none" w:sz="0" w:space="0" w:color="auto"/>
            <w:left w:val="none" w:sz="0" w:space="0" w:color="auto"/>
            <w:bottom w:val="none" w:sz="0" w:space="0" w:color="auto"/>
            <w:right w:val="none" w:sz="0" w:space="0" w:color="auto"/>
          </w:divBdr>
        </w:div>
        <w:div w:id="1350831431">
          <w:marLeft w:val="0"/>
          <w:marRight w:val="0"/>
          <w:marTop w:val="0"/>
          <w:marBottom w:val="0"/>
          <w:divBdr>
            <w:top w:val="none" w:sz="0" w:space="0" w:color="auto"/>
            <w:left w:val="none" w:sz="0" w:space="0" w:color="auto"/>
            <w:bottom w:val="none" w:sz="0" w:space="0" w:color="auto"/>
            <w:right w:val="none" w:sz="0" w:space="0" w:color="auto"/>
          </w:divBdr>
        </w:div>
        <w:div w:id="1481380597">
          <w:marLeft w:val="0"/>
          <w:marRight w:val="0"/>
          <w:marTop w:val="0"/>
          <w:marBottom w:val="0"/>
          <w:divBdr>
            <w:top w:val="none" w:sz="0" w:space="0" w:color="auto"/>
            <w:left w:val="none" w:sz="0" w:space="0" w:color="auto"/>
            <w:bottom w:val="none" w:sz="0" w:space="0" w:color="auto"/>
            <w:right w:val="none" w:sz="0" w:space="0" w:color="auto"/>
          </w:divBdr>
        </w:div>
      </w:divsChild>
    </w:div>
    <w:div w:id="1481730058">
      <w:bodyDiv w:val="1"/>
      <w:marLeft w:val="0"/>
      <w:marRight w:val="0"/>
      <w:marTop w:val="0"/>
      <w:marBottom w:val="0"/>
      <w:divBdr>
        <w:top w:val="none" w:sz="0" w:space="0" w:color="auto"/>
        <w:left w:val="none" w:sz="0" w:space="0" w:color="auto"/>
        <w:bottom w:val="none" w:sz="0" w:space="0" w:color="auto"/>
        <w:right w:val="none" w:sz="0" w:space="0" w:color="auto"/>
      </w:divBdr>
      <w:divsChild>
        <w:div w:id="1755930937">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sChild>
    </w:div>
    <w:div w:id="1774590533">
      <w:bodyDiv w:val="1"/>
      <w:marLeft w:val="0"/>
      <w:marRight w:val="0"/>
      <w:marTop w:val="0"/>
      <w:marBottom w:val="0"/>
      <w:divBdr>
        <w:top w:val="none" w:sz="0" w:space="0" w:color="auto"/>
        <w:left w:val="none" w:sz="0" w:space="0" w:color="auto"/>
        <w:bottom w:val="none" w:sz="0" w:space="0" w:color="auto"/>
        <w:right w:val="none" w:sz="0" w:space="0" w:color="auto"/>
      </w:divBdr>
      <w:divsChild>
        <w:div w:id="1513489144">
          <w:marLeft w:val="0"/>
          <w:marRight w:val="0"/>
          <w:marTop w:val="0"/>
          <w:marBottom w:val="0"/>
          <w:divBdr>
            <w:top w:val="none" w:sz="0" w:space="0" w:color="auto"/>
            <w:left w:val="none" w:sz="0" w:space="0" w:color="auto"/>
            <w:bottom w:val="none" w:sz="0" w:space="0" w:color="auto"/>
            <w:right w:val="none" w:sz="0" w:space="0" w:color="auto"/>
          </w:divBdr>
        </w:div>
        <w:div w:id="1608001211">
          <w:marLeft w:val="0"/>
          <w:marRight w:val="0"/>
          <w:marTop w:val="0"/>
          <w:marBottom w:val="0"/>
          <w:divBdr>
            <w:top w:val="none" w:sz="0" w:space="0" w:color="auto"/>
            <w:left w:val="none" w:sz="0" w:space="0" w:color="auto"/>
            <w:bottom w:val="none" w:sz="0" w:space="0" w:color="auto"/>
            <w:right w:val="none" w:sz="0" w:space="0" w:color="auto"/>
          </w:divBdr>
        </w:div>
      </w:divsChild>
    </w:div>
    <w:div w:id="200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2760917">
          <w:marLeft w:val="0"/>
          <w:marRight w:val="0"/>
          <w:marTop w:val="0"/>
          <w:marBottom w:val="0"/>
          <w:divBdr>
            <w:top w:val="none" w:sz="0" w:space="0" w:color="auto"/>
            <w:left w:val="none" w:sz="0" w:space="0" w:color="auto"/>
            <w:bottom w:val="none" w:sz="0" w:space="0" w:color="auto"/>
            <w:right w:val="none" w:sz="0" w:space="0" w:color="auto"/>
          </w:divBdr>
        </w:div>
        <w:div w:id="1736970174">
          <w:marLeft w:val="0"/>
          <w:marRight w:val="0"/>
          <w:marTop w:val="0"/>
          <w:marBottom w:val="0"/>
          <w:divBdr>
            <w:top w:val="none" w:sz="0" w:space="0" w:color="auto"/>
            <w:left w:val="none" w:sz="0" w:space="0" w:color="auto"/>
            <w:bottom w:val="none" w:sz="0" w:space="0" w:color="auto"/>
            <w:right w:val="none" w:sz="0" w:space="0" w:color="auto"/>
          </w:divBdr>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ataskyddsombud@lu.se" TargetMode="External"/><Relationship Id="rId2" Type="http://schemas.openxmlformats.org/officeDocument/2006/relationships/customXml" Target="../customXml/item2.xml"/><Relationship Id="rId16" Type="http://schemas.openxmlformats.org/officeDocument/2006/relationships/hyperlink" Target="https://www.imy.se/en/individuals/forms-and-e-services/file-a-gdpr-compl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lunduniversity.lu.se/about-university/contact-us/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mar\AppData\Local\Temp\48c7b1cc-ca54-45b9-99af-d445d29571c6_LUwordmall.zip.1c6\LU-wordmall\LU-wordmall-SVE-till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5ef02b-cdcc-46f8-9bcb-354873fe56d8">
      <Terms xmlns="http://schemas.microsoft.com/office/infopath/2007/PartnerControls"/>
    </lcf76f155ced4ddcb4097134ff3c332f>
    <TaxCatchAll xmlns="04ab845c-1320-41ff-8737-70d4aaa5cf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E4404D98F3031458744700B42A57A5E" ma:contentTypeVersion="10" ma:contentTypeDescription="Skapa ett nytt dokument." ma:contentTypeScope="" ma:versionID="cdcc4f30426f549d337d9db9f9655240">
  <xsd:schema xmlns:xsd="http://www.w3.org/2001/XMLSchema" xmlns:xs="http://www.w3.org/2001/XMLSchema" xmlns:p="http://schemas.microsoft.com/office/2006/metadata/properties" xmlns:ns2="215ef02b-cdcc-46f8-9bcb-354873fe56d8" xmlns:ns3="04ab845c-1320-41ff-8737-70d4aaa5cf48" targetNamespace="http://schemas.microsoft.com/office/2006/metadata/properties" ma:root="true" ma:fieldsID="5e008389a293b75fe5c47a249516c944" ns2:_="" ns3:_="">
    <xsd:import namespace="215ef02b-cdcc-46f8-9bcb-354873fe56d8"/>
    <xsd:import namespace="04ab845c-1320-41ff-8737-70d4aaa5c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ef02b-cdcc-46f8-9bcb-354873fe5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7ff440d-ff14-435e-976f-a4884291df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b845c-1320-41ff-8737-70d4aaa5cf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f45eb3-96f5-4b58-a371-e695571397da}" ma:internalName="TaxCatchAll" ma:showField="CatchAllData" ma:web="04ab845c-1320-41ff-8737-70d4aaa5c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4515F-6055-4B97-94DB-36E41C5C4FED}">
  <ds:schemaRefs>
    <ds:schemaRef ds:uri="http://schemas.microsoft.com/office/2006/metadata/properties"/>
    <ds:schemaRef ds:uri="http://schemas.microsoft.com/office/infopath/2007/PartnerControls"/>
    <ds:schemaRef ds:uri="215ef02b-cdcc-46f8-9bcb-354873fe56d8"/>
    <ds:schemaRef ds:uri="04ab845c-1320-41ff-8737-70d4aaa5cf48"/>
  </ds:schemaRefs>
</ds:datastoreItem>
</file>

<file path=customXml/itemProps2.xml><?xml version="1.0" encoding="utf-8"?>
<ds:datastoreItem xmlns:ds="http://schemas.openxmlformats.org/officeDocument/2006/customXml" ds:itemID="{236EBDFB-D266-6F4C-A79C-659BFC3E2F61}">
  <ds:schemaRefs>
    <ds:schemaRef ds:uri="http://schemas.openxmlformats.org/officeDocument/2006/bibliography"/>
  </ds:schemaRefs>
</ds:datastoreItem>
</file>

<file path=customXml/itemProps3.xml><?xml version="1.0" encoding="utf-8"?>
<ds:datastoreItem xmlns:ds="http://schemas.openxmlformats.org/officeDocument/2006/customXml" ds:itemID="{29C822D5-0307-43B5-A198-2E2E7080B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ef02b-cdcc-46f8-9bcb-354873fe56d8"/>
    <ds:schemaRef ds:uri="04ab845c-1320-41ff-8737-70d4aaa5c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61C00-E191-4676-9E25-D2E04C74F914}">
  <ds:schemaRefs>
    <ds:schemaRef ds:uri="http://schemas.microsoft.com/sharepoint/v3/contenttype/forms"/>
  </ds:schemaRefs>
</ds:datastoreItem>
</file>

<file path=docMetadata/LabelInfo.xml><?xml version="1.0" encoding="utf-8"?>
<clbl:labelList xmlns:clbl="http://schemas.microsoft.com/office/2020/mipLabelMetadata">
  <clbl:label id="{7aa68094-6104-41a6-b443-d4b52451f617}" enabled="0" method="" siteId="{7aa68094-6104-41a6-b443-d4b52451f617}" removed="1"/>
</clbl:labelList>
</file>

<file path=docProps/app.xml><?xml version="1.0" encoding="utf-8"?>
<Properties xmlns="http://schemas.openxmlformats.org/officeDocument/2006/extended-properties" xmlns:vt="http://schemas.openxmlformats.org/officeDocument/2006/docPropsVTypes">
  <Template>LU-wordmall-SVE-tillg</Template>
  <TotalTime>1</TotalTime>
  <Pages>2</Pages>
  <Words>347</Words>
  <Characters>2099</Characters>
  <Application>Microsoft Office Word</Application>
  <DocSecurity>0</DocSecurity>
  <Lines>33</Lines>
  <Paragraphs>19</Paragraphs>
  <ScaleCrop>false</ScaleCrop>
  <Manager/>
  <Company>Lunds universitet</Company>
  <LinksUpToDate>false</LinksUpToDate>
  <CharactersWithSpaces>2427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Ranefalk</dc:creator>
  <cp:keywords/>
  <dc:description/>
  <cp:lastModifiedBy>Ann-Sofie Zettergren</cp:lastModifiedBy>
  <cp:revision>2</cp:revision>
  <cp:lastPrinted>2017-12-15T10:09:00Z</cp:lastPrinted>
  <dcterms:created xsi:type="dcterms:W3CDTF">2026-04-08T08:34:00Z</dcterms:created>
  <dcterms:modified xsi:type="dcterms:W3CDTF">2026-04-08T08:34:00Z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0x0101003E4404D98F3031458744700B42A57A5E</vt:lpwstr>
  </property>
  <property fmtid="{D5CDD505-2E9C-101B-9397-08002B2CF9AE}" pid="3" name="MediaServiceImageTags">
    <vt:lpwstr/>
  </property>
  <property fmtid="{D5CDD505-2E9C-101B-9397-08002B2CF9AE}" pid="4" name="docLang">
    <vt:lpwstr>en</vt:lpwstr>
  </property>
</Properties>
</file>